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DA" w:rsidRDefault="00A932DA" w:rsidP="00A932DA">
      <w:pPr>
        <w:spacing w:after="0" w:line="408" w:lineRule="auto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Муниципальное бюджетное общеобразовательное учреждение «Гимназия»</w:t>
      </w:r>
    </w:p>
    <w:p w:rsidR="00A932DA" w:rsidRDefault="00A932DA" w:rsidP="00A932DA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‌‌‌ </w:t>
      </w:r>
    </w:p>
    <w:tbl>
      <w:tblPr>
        <w:tblpPr w:leftFromText="180" w:rightFromText="180" w:bottomFromText="200" w:vertAnchor="text" w:horzAnchor="margin" w:tblpY="159"/>
        <w:tblW w:w="10455" w:type="dxa"/>
        <w:tblLook w:val="04A0" w:firstRow="1" w:lastRow="0" w:firstColumn="1" w:lastColumn="0" w:noHBand="0" w:noVBand="1"/>
      </w:tblPr>
      <w:tblGrid>
        <w:gridCol w:w="5778"/>
        <w:gridCol w:w="4677"/>
      </w:tblGrid>
      <w:tr w:rsidR="00A932DA" w:rsidTr="00A932DA">
        <w:tc>
          <w:tcPr>
            <w:tcW w:w="5778" w:type="dxa"/>
          </w:tcPr>
          <w:p w:rsidR="00A932DA" w:rsidRDefault="00A932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Рассмотрено: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Методическим объединением </w:t>
            </w:r>
          </w:p>
          <w:p w:rsidR="00A932DA" w:rsidRDefault="00CF0C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Учителей истории и обществознания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Протокол 21.06.2023 г. № 5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  <w:hideMark/>
          </w:tcPr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Утверждено: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Приказом директора МБОУ «Гимназия»</w:t>
            </w:r>
          </w:p>
          <w:p w:rsidR="00A932DA" w:rsidRDefault="00A932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От 10.08.2023г. № 244</w:t>
            </w:r>
          </w:p>
        </w:tc>
      </w:tr>
    </w:tbl>
    <w:p w:rsidR="00A932DA" w:rsidRDefault="00A932DA" w:rsidP="00A932DA">
      <w:pPr>
        <w:spacing w:after="0" w:line="408" w:lineRule="auto"/>
        <w:ind w:left="120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‌‌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‌</w:t>
      </w: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1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РАБОЧАЯ ПРОГРАММА</w:t>
      </w:r>
    </w:p>
    <w:p w:rsidR="00A932DA" w:rsidRDefault="00CF0C35" w:rsidP="00A932DA">
      <w:pPr>
        <w:spacing w:after="0"/>
        <w:ind w:left="11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учебного предмета «История</w:t>
      </w:r>
      <w:proofErr w:type="gramStart"/>
      <w:r w:rsidR="00E32501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. </w:t>
      </w:r>
      <w:proofErr w:type="gramEnd"/>
      <w:r w:rsidR="00E32501">
        <w:rPr>
          <w:rFonts w:ascii="Times New Roman" w:hAnsi="Times New Roman"/>
          <w:b/>
          <w:color w:val="000000"/>
          <w:sz w:val="26"/>
          <w:szCs w:val="26"/>
          <w:lang w:val="ru-RU"/>
        </w:rPr>
        <w:t>Углубленный уровень</w:t>
      </w:r>
      <w:r w:rsidR="00A932DA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A932DA" w:rsidRDefault="00631195" w:rsidP="00A932DA">
      <w:pPr>
        <w:spacing w:after="0"/>
        <w:ind w:left="119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10-11</w:t>
      </w:r>
      <w:r w:rsidR="00A932DA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класса</w:t>
      </w:r>
    </w:p>
    <w:p w:rsidR="00A932DA" w:rsidRDefault="00CF0C35" w:rsidP="00A932DA">
      <w:pPr>
        <w:spacing w:after="0"/>
        <w:ind w:left="119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(руководитель ШМО учителей истории и обществознания: Павлова А.А.</w:t>
      </w:r>
      <w:r w:rsidR="00A932DA">
        <w:rPr>
          <w:rFonts w:ascii="Times New Roman" w:hAnsi="Times New Roman"/>
          <w:color w:val="000000"/>
          <w:sz w:val="26"/>
          <w:szCs w:val="26"/>
          <w:lang w:val="ru-RU"/>
        </w:rPr>
        <w:t>)</w:t>
      </w: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​</w:t>
      </w: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>‌</w:t>
      </w: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D24489" w:rsidRDefault="00D24489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D24489" w:rsidRDefault="00D24489" w:rsidP="00A932DA">
      <w:pPr>
        <w:spacing w:after="0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A932DA" w:rsidRDefault="00A932DA" w:rsidP="00A932DA">
      <w:pPr>
        <w:spacing w:after="0"/>
        <w:ind w:left="120"/>
        <w:jc w:val="center"/>
        <w:rPr>
          <w:sz w:val="26"/>
          <w:szCs w:val="26"/>
          <w:lang w:val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‌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​</w:t>
      </w:r>
    </w:p>
    <w:p w:rsidR="00A932DA" w:rsidRDefault="00A932DA" w:rsidP="00A932DA">
      <w:pPr>
        <w:spacing w:after="0"/>
        <w:ind w:left="120"/>
        <w:rPr>
          <w:sz w:val="26"/>
          <w:szCs w:val="26"/>
          <w:lang w:val="ru-RU"/>
        </w:rPr>
      </w:pPr>
    </w:p>
    <w:p w:rsidR="00A932DA" w:rsidRDefault="00A932DA" w:rsidP="00A932D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Черногорск</w:t>
      </w:r>
    </w:p>
    <w:p w:rsidR="00A932DA" w:rsidRDefault="00A932DA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  <w:sectPr w:rsidR="00A932DA" w:rsidSect="00A932DA">
          <w:pgSz w:w="11906" w:h="16383"/>
          <w:pgMar w:top="851" w:right="851" w:bottom="851" w:left="1134" w:header="720" w:footer="720" w:gutter="0"/>
          <w:cols w:space="720"/>
        </w:sectPr>
      </w:pPr>
      <w:bookmarkStart w:id="0" w:name="block-3544641"/>
      <w:bookmarkStart w:id="1" w:name="block-3577743"/>
      <w:bookmarkStart w:id="2" w:name="block-3578190"/>
      <w:r>
        <w:rPr>
          <w:rFonts w:ascii="Times New Roman" w:hAnsi="Times New Roman"/>
          <w:sz w:val="26"/>
          <w:szCs w:val="26"/>
          <w:lang w:val="ru-RU"/>
        </w:rPr>
        <w:t>202</w:t>
      </w:r>
      <w:bookmarkEnd w:id="0"/>
      <w:bookmarkEnd w:id="1"/>
      <w:bookmarkEnd w:id="2"/>
      <w:r w:rsidR="00B83714">
        <w:rPr>
          <w:rFonts w:ascii="Times New Roman" w:hAnsi="Times New Roman"/>
          <w:sz w:val="26"/>
          <w:szCs w:val="26"/>
          <w:lang w:val="ru-RU"/>
        </w:rPr>
        <w:t>3</w:t>
      </w:r>
    </w:p>
    <w:p w:rsidR="00631195" w:rsidRPr="00B77DE6" w:rsidRDefault="00631195" w:rsidP="00B837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631195" w:rsidRPr="00B77DE6" w:rsidRDefault="00B83714" w:rsidP="00B837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</w:t>
      </w:r>
      <w:r w:rsidR="00631195"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</w:t>
      </w:r>
      <w:r w:rsidR="00631195" w:rsidRPr="00B77DE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рабочей</w:t>
      </w:r>
      <w:r w:rsidR="00631195"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программы воспитания.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Согласно своему назначению, программа по истории является ориентиром для составления рабочих авторских программ: она дает представление о целях, общей стратегии обучения, </w:t>
      </w:r>
      <w:proofErr w:type="gram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воспитания и развития</w:t>
      </w:r>
      <w:proofErr w:type="gram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обучающихся средствами учебного предмета «История», устанавливает обязательное предметное содержание, предусматривает его распределение по классам и структурирование по разделам и темам курса.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Место предмета «История» в системе общего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– 1945 гг.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освоение систематических знаний об истории России и всеобщей истории XX–XXI вв.;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работа с комплексами источников исторической и социальной информации, развитие учебно-проектной деятельности, в углубленных курсах – приобретение первичного опыта исследовательской деятельности;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углубленных курсах – элементы ориентации на продолжение образования в организациях профессионального образования гуманитарного профиля (Концепция преподавания учебного курса «История России» в образовательных организациях Российской Федерации, реализующих основные образовательные программы.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‌На изучение истории на углублённом уровне отводится 272 часа: в 10 классе – 136 часов (4 часа в неделю), в 11 классе – 136 часов (4 часа в неделю</w:t>
      </w:r>
      <w:proofErr w:type="gram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).‌</w:t>
      </w:r>
      <w:proofErr w:type="gram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‌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 г. представлено в таблице 1.</w:t>
      </w:r>
    </w:p>
    <w:p w:rsidR="00631195" w:rsidRPr="00B77DE6" w:rsidRDefault="00631195" w:rsidP="00B8371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Таблица 1</w:t>
      </w:r>
    </w:p>
    <w:p w:rsidR="00631195" w:rsidRPr="00B77DE6" w:rsidRDefault="00631195" w:rsidP="00B837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Распределение учебных часов по учебным курсам отечественной </w:t>
      </w:r>
    </w:p>
    <w:p w:rsidR="00631195" w:rsidRPr="00B77DE6" w:rsidRDefault="00631195" w:rsidP="00B837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и всеобщей истории, обобщающего учебного курса истории России с древнейших времен до 1914 г.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843"/>
        <w:gridCol w:w="1701"/>
        <w:gridCol w:w="4707"/>
      </w:tblGrid>
      <w:tr w:rsidR="00631195" w:rsidRPr="00B77DE6" w:rsidTr="008B7F34">
        <w:trPr>
          <w:trHeight w:val="46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Всеобщая история (ч)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История России (ч)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Обобщающее повторение 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по курсу «История России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с древнейших времен до 1914 г.» (ч)</w:t>
            </w:r>
          </w:p>
        </w:tc>
      </w:tr>
      <w:tr w:rsidR="00631195" w:rsidRPr="00B77DE6" w:rsidTr="008B7F34">
        <w:trPr>
          <w:trHeight w:val="46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</w:t>
            </w:r>
          </w:p>
        </w:tc>
      </w:tr>
      <w:tr w:rsidR="00631195" w:rsidRPr="00B77DE6" w:rsidTr="008B7F34">
        <w:trPr>
          <w:trHeight w:val="458"/>
        </w:trPr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B1254B" w:rsidRDefault="00B1254B" w:rsidP="00B837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631195" w:rsidRPr="00B77DE6" w:rsidRDefault="00631195" w:rsidP="00B125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СОДЕРЖАНИЕ ОБУЧЕНИЯ</w:t>
      </w:r>
    </w:p>
    <w:p w:rsidR="00631195" w:rsidRPr="00B77DE6" w:rsidRDefault="00631195" w:rsidP="00B837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31195" w:rsidRPr="00B77DE6" w:rsidRDefault="00631195" w:rsidP="00B125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10 КЛАСС</w:t>
      </w:r>
    </w:p>
    <w:p w:rsidR="00631195" w:rsidRPr="00B77DE6" w:rsidRDefault="00631195" w:rsidP="00B837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Всеобщая история. 1914–1945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Понятие «Новейшее время». Хронологические рамки и периодизация Новейшей истории. Изменение мира в ХХ – начале XXI в. Ключевые процессы и события Новейшей истории.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Мир накануне и в годы Первой мировой войны 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(рекомендуется изучать данную тему объединено с темой «Россия в Первой мировой войне (1914–1918)» курса истории России).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Мир в начале ХХ в. 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Мир империй – наследие XIX в. Империализм. Национализм. Старые и новые лидеры индустриального мира. Блоки великих держав: Тройственный союз, Антанта. Российские предложения о разоружении. Гаагские конвенции. Региональные конфликты и войны в конце XIX – начале ХХ 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Первая мировая война (1914–1918). Причины Первой мировой войны. Ситуация на Балканах. Убийство в Сараево. Нападение Австро-Венгрии на Сербию. Вступление в войну Германии, России, Франции, Великобритании, Японии, Османской империи. Цели и планы сторон. Сражение на Марне. Позиционная война. Боевые операции на Восточном фронте, их роль в общем ходе войны. Изменения в составе воюющих блоков: вступление в войну Италии, Болгарии. Поражение Сербии. Четверной союз.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Верденское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сражение. Битва на Сомме.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Ютландское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морское сражение. Вступление в войну Румынии.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Люди на фронтах и в тылу. Националистическая пропаганда. Новые методы ведения войны. Мобилизационная экономика военного времени.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Завершающий этап войны. Объявление США войны Германии. Бои на Западном фронте. Революция 1917 г. в России и выход Советской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Мир в 1918–1939 гг.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От войны к миру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Планы послевоенного устройства мира. 14 пунктов В. Вильсона. Парижская мирная конференция. Версальская система. Лига Наций. Вашингтонская конференция.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Распад империй и революционные события 1918 – начала 1920-х гг. Образование новых национальных государств в Европе после распада Российской, Австро-Венгерской, Османской империй. Великая российская революция и ее влияние на мировую историю. Революционная волна 1918–1919 гг. в Европе. Ноябрьская революция в Германии. Веймарская республика. Создание Коминтерна. Венгерская советская республика.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Страны Европы и Северной Америки в 1920–1930</w:t>
      </w: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noBreakHyphen/>
        <w:t>е гг.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Рост влияния социалистических партий и профсоюзов. Приход лейбористов к власти в Великобритании. Зарождение фашистского движения в Италии, Б. Муссолини. Приход фашистов к власти и утверждение тоталитарного режима в Италии. Установление авторитарных режимов в странах Европы.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Стабилизация 1920-х гг. Эра процветания в США. Мировой экономический кризис 1929–1933 гг. и начало Великой депрессии. Проявления и социально-политические последствия кризиса. «Новый курс» Ф.Д. Рузвельта (цель, мероприятия, итоги). Кейнсианство. Государственное регулирование экономики.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Альтернативные стратегии выхода из мирового экономического кризиса. Становление нацизма в Германии. НСДАП. А. Гитлер. Приход нацистов к власти. Нацистский режим в Германии (политическая система, экономическая политика, идеология). Нюрнбергские законы. Подготовка Германии к войне. Рост числа авторитарных режимов в Европе.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Борьба против угрозы фашизма. Тактика единого рабочего фронта и Народного фронта. VII конгресс Коминтерна. Приход к власти и политика правительств Народного фронта во Франции, Испании.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Франкистский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мятеж и Гражданская война в Испании (участники, основные сражения, итоги).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Страны Азии в 1918–1930-х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Распад Османской империи. Провозглашение Турецкой республики. Курс преобразований М. 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Кемаля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Ататюрка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. Страны Восточной и Южной Азии. Революция 1925–1927 гг. в Китае. Режим Чан Кайши и гражданская война с коммунистами. «Великий поход» Красной армии Китая. Япония: наращивание экономического и военного потенциала, начало внешнеполитической агрессии. Национально-освободительное движение в Индии в 1919–1939 гг. Индийский национальный конгресс. М.К. Ганди.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Страны Латинской Америки в первой трети ХХ 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Мексиканская революция. Реформы и революционные движения в латиноамериканских странах. Народный фронт в Чили.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Международные отношения в 1920–1930-х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Версальская система и реалии 1920-х гг. Планы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Дауэса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Юнга. Советское государство в международных отношениях в 1920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 xml:space="preserve">х гг. Пакт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Бриана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–Келлога. «Эра пацифизма».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Нарастание агрессии в мире в 1930-х 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конфликты у озера Хасан и реки Халхин-Гол. Британско-франко-советские переговоры в Москве. Советско-германский договор о ненападении и его последствия.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Развитие культуры в 1914–1930-х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Научные открытия первых десятилетий ХХ в. (физика, химия, биология, медицина и другие). Технический прогресс в 1920– 1930-х гг. Изменение облика городов.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 в. Кинематограф 1920–1930-х гг. Тоталитаризм и культура. Массовая культура. Олимпийское движение.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Вторая мировая война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(рекомендуется изучать данную тему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объединенно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темой «Великая Отечественная война (1941–1945)» курса истории России).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Начало Второй мировой войны. Причины Второй мировой войны. Стратегические планы главных воюющих сторон. Нападение Германии на Польшу и начало мировой войны. Разгром Польши. Присоединение к СССР Западной Белоруссии и Западной Украины. Блицкриг. «Странная война».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 правительство Виши на юге). Битва за Британию. Вторжение войск Германии и ее союзников на Балканы.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1941 год. Начало Великой Отечественной войны и войны на Тихом океане. Нападение Германии на СССР. Начало Великой Отечественной войны. Планы Германии в отношении СССР (план «Барбаросса», план «Ост»). Ход событий на советско-германском фронте в 1941 г. Формирование Антигитлеровской коалиции. Атлантическая хартия. Ленд-лиз. Нападение японских войск на Перл-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Харбор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вступление США в войну.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Положение в оккупированных странах. Нацистский «новый порядок». Политика геноцида, холокост. Концентрационные лагеря. Принудительная трудовая миграция и насильственные переселения. Коллаборационизм. Движение Сопротивления: участники, цели и формы борьбы. Восстания в нацистских лагерях. Партизанская война в Югославии.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Коренной перелом в войне. Сталинградская битва. Курская битва. Война в Северной Африке. Сражение при Эль-Аламейне. Высадка союзнических войск в Италии и падение режима Муссолини. Перелом в войне на Тихом океане. Тегеранская конференция. «Большая тройка».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Разгром Германии, Японии и их союзников. Открытие второго фронта в Европе, наступление союзников. Военные операции Красной Армии по освобождению стран Европы в 1944–1945 гг. Освободительные восстания против оккупантов и их пособников в европейских странах. Ялтинская конференция руководителей ведущих держав Антигитлеровской коалиции. Разгром 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Завершение мировой войны на Дальнем Востоке. Американские атомные бомбардировки Хиросимы и Нагасаки. Вступление СССР в войну против Японии, разгром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Квантунской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Итоги Второй мировой войны. Роль государств и народов в Победе над нацизмом и милитаризмом. Решающий вклад СССР в Победу Антигитлеровской коалиции и в процесс послевоенного мирного урегулирования.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Обобщение.</w:t>
      </w:r>
    </w:p>
    <w:p w:rsidR="00B1254B" w:rsidRDefault="00B1254B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История России. 1914–1945 гг.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. Периодизация и общая характеристика истории России 1914–1945 гг.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в годы Первой мировой войны и Великой российской революции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в Первой мировой войне (1914–1918)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Участие России в военных действиях 1914–1917 гг.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Благотворительность. Введение государством карточной системы снабжения в городе и разверстки в деревне. Война и реформы: несбывшиеся ожидания.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Нарастание экономического кризиса и смена общественных настроений: от патриотического подъема к усталости от войны и отчаянию. Кадровая чехарда в правительстве. Взаимоотношения представительной и исполнительной ветвей власти. Прогрессивный блок и его программа.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Распутинщина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десакрализация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власти. Эхо войны на окраинах империи: восстание в Средней Азии.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Великая российская революция 1917–1922 гг. 1917 год: от Февраля к Октябрю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противоречия модернизации. Основные социальные слои, политические партии и их лидеры накануне революции.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Основные этапы и хронология революционных событий 1917 г. Февраль–март: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Весна–лето 1917 г.: зыбкое равновесие политических сил при росте влияния большевиков во главе с В.И. Лениным. Июльский кризис и конец двоевластия. Православная церковь. Поместный собор и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 г. Создание коалиционного правительства большевиков и левых эсеров. В.И. Ленин как политический деятель.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Первые революционные преобразования большевиков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политической, экономической и социальной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Декрет о земле и принципы наделения крестьян землей. Отделение Церкви от государства.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Созыв и разгон Учредительного собрания.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Первая Конституция РСФСР 1918 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Гражданская война и ее последствия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Установление советской власти в центре и на местах осенью 1917 – весной 1918 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Комуч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, Директория, правительства А.В. Колчака, А.И. Деникина и П.Н. Врангеля. Положение населения на территориях антибольшевистских сил. Повстанчество в Гражданской войне. Будни села: красные прод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softHyphen/>
        <w:t xml:space="preserve">отряды и белые реквизиции.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Главкизм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 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Идеология и культура Советской России периода Гражданской войны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Ликбезы.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черный рынок и спекуляция. Изъятие церковных ценностей.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Проблема массовой детской беспризорности. Влияние военной обстановки на психологию населения.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Наш край в 1914–1922 гг.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Советский Союз в 1920–1930-е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СССР в годы нэпа (1921–1928)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Катастрофические последствия Первой мировой и Гражданской войн. Демографическая ситуация в начале 1920-х гг. Экономическая разруха. Голод 1921–1922 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Тамбовщине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в Поволжье и другие. Кронштадтское восстание.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 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Героя Труда (1927 г., с 1938 г. – Герой Социалистического Труда).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Предпосылки и значение образования СССР. Принятие Конституции СССР 1924 г. Ситуация в Закавказье и Средней Азии. Создание новых национальных образований в 1920-е гг. Политика «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коренизации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» и борьба по вопросу о национальном строительстве. Административно-территориальные реформы 1920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 xml:space="preserve">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Ликвидация небольшевистских партий и установление в СССР однопартийной политической системы. Смерть В.И. Ленина и борьба за власть. Ситуация в партии и возрастание роли партийного аппарата. Роль И.В. Сталина в создании номенклатуры. Ликвидация оппозиции внутри ВКП(б) к концу 1920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 xml:space="preserve">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Социальная политика большевиков. Положение рабочих и крестьян. Эмансипация женщин. Молодежная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Деревенский социум: кулаки, середняки и бедняки. Сельскохозяйственные коммуны, артели и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ТОЗы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. Отходничество. Сдача земли в аренду.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Советский Союз в 1929–1941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Голод в СССР в 1932–1933 гг. как следствие коллективизации.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Днепрострой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Турксиб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Форсирование военного производства и освоения новой техники. Ужесточение трудового законодательства. Нарастание негативных тенденций в экономике.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Утверждение культа личности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Массовые политические репрессии 1937–1938 гг. «Враг народа». Национальные операции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контингента. Роль принудительного труда в осуществлении индустриализации и в освоении труднодоступных территорий.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Советская социальная и национальная политика 1930-х гг. Пропаганда и реальные достижения. Конституция СССР 1936 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Культурное пространство советского общества в 1920–1930-е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и архитектуре. Футуризм. Конструктивизм.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Наркомпроса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Рабфаки. Культура и идеология. Академия наук и Коммунистическая академия, Институты красной профессуры.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челюскинцев. Престижность военной профессии и научно-инженерного труда. Учреждение звания Героя Советского Союза (1934) и первые награждения.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Становление советской культуры и ее основные характеристики. Создание творческих союзов и их роль в пропаганде советской культуры. Социалистический реализм как художественный метод.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Литература и кинематограф 1930-х гг. Культура русского зарубежья.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Наука в 1930-е гг. Академия наук СССР. Создание новых научных центров: ВАСХНИЛ, ФИАН, РНИИ и других. Выдающиеся ученые и конструкторы гражданской и военной техники. Формирование национальной интеллигенции.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Общественные настроения. Повседневность 1930-х 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Возвращение к традиционным ценностям в середине 1930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>х 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1930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>е гг. Жизнь в деревне. Трудодни. Единоличники. Личные подсобные хозяйства колхозников.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Внешняя политика СССР в 1920–1930-е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царских долгов. Договор в Рапалло. Выход СССР из международной изоляции. Вступление СССР в Лигу Наций.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 гг.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СССР накануне Великой Отечественной войны. Мюнхенский договор 1938 г. и угроза международной изоляции СССР. Заключение договора о ненападении между СССР и Германией в 1939 г. Зимняя война с Финляндией. Включение в состав СССР Латвии, Литвы и Эстонии, Бессарабии, Северной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Буковины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, Западной Украины и Западной Белоруссии. Катынская трагедия.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Наш край в 1920–1930-х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Великая Отечественная война (1941–1945)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Первый период войны (июнь 1941 – осень 1942 г.)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План «Барбаросса». Соотношение сил противников на 22 июня 1941 г. Вторжение Германии и ее сателлитов на территорию СССР. Брестская крепость. Массовый героизм воинов, представителей 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 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 (блицкрига).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Битва за Москву. Наступление гитлеровских войск: Москва на осадном положении. Парад 7 ноября 1941 г. на Красной площади. Переход в контрнаступление и разгром немецкой группировки под Москвой. Наступательные операции Красной Армии зимой–весной 1942 г. Неудача Ржевско-Вяземской операции. Битва за Воронеж. Итоги и значение Московской битвы.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Блокада Ленинграда. Героизм и трагедия гражданского населения. Эвакуация ленинградцев. Дорога жизни.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Начало массового сопротивления врагу. Праведники народов мира. Восстания в нацистских лагерях. Развертывание партизанского движения.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Коренной перелом в ходе войны (осень 1942 – 1943 г.)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Сталинградская битва. Германское наступление весной–летом 1942 г. Поражение советских войск в Крыму. Битва за Кавказ. Оборона Сталинграда. Дом Павлова.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Прорыв блокады Ленинграда в январе 1943 г. Значение героического сопротивления Ленинграда.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Обоянью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 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Русская освободительная армия и другие антисоветские национальные военные формирования в составе вермахта. Судебные процессы на территории СССР над военными преступниками и пособниками оккупантов в 1943–1946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Человек и война: единство фронта и тыла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Страгородского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) в 1943 г. Патриотическое служение представителей религиозных конфессий. Культурные и научные связи с союзниками.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СССР и союзники. Проблема второго фронта. Ленд-лиз. Тегеранская конференция 1943 г. Французский авиационный полк «Нормандия–Неман», а также польские и чехословацкие воинские части на советско-германском фронте.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>Победа СССР в Великой Отечественной войне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. Окончание Второй мировой войны (1944 – сентябрь 1945 г.).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Завершение освобождения территории СССР. Освобождение Правобережной Украины и Крыма. Операция «Багратион»: наступление советских войск в Белоруссии, освобождение Прибалтики.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Боевые действия в Восточной и Центральной Европе и освободительная миссия Красной Армии. Боевое содружество Красной Армии и войск стран Антигитлеровской коалиции. Встреча на Эльбе.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Битва за Берлин и окончание войны в Европе. Висло-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Одерская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операция. Капитуляция Германии. Репатриация советских граждан в ходе войны и после ее окончания.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Война и общество. Военно-экономическое превосходство СССР над Германией в 1944–1945 гг. Восстановление хозяйства в освобожденных районах. Начало советского атомного проекта. Реэвакуация и нормализация повседневной жизни. ГУЛАГ. Депортации репрессированных народов. Взаимоотношения государства и Церкви. Поместный собор 1945 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Антигитлеровская коалиция. Открытие второго фронта в Европе. Ялтинская конференция 1945 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Советско-японская война 1945 г. Разгром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Квантунской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Создание ООН. Конференция в Сан-Франциско в июне 1945 г. Устав ООН. Истоки холодной войны. Осуждение главных военных преступников. Нюрнбергский и Токийский судебные процессы.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мира. Влияние всемирно-исторической Победы СССР на развитие национально-освободительного движения в странах Азии и Африки.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Наш край в 1941–1945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Обобщение.</w:t>
      </w:r>
    </w:p>
    <w:p w:rsidR="00631195" w:rsidRPr="00B77DE6" w:rsidRDefault="00631195" w:rsidP="00B837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31195" w:rsidRPr="00B77DE6" w:rsidRDefault="00631195" w:rsidP="00B837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11 КЛАСС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631195" w:rsidRPr="00B77DE6" w:rsidRDefault="00631195" w:rsidP="00B837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Всеобщая история. 1945–2022 гг.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Мир во второй половине ХХ – начале XXI в.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 в. Процессы глобализации и развитие национальных государств. События конца 1980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>х – начала 1990-х гг. в СССР и странах Центральной и Восточной Европы. Концепции нового миропорядка.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122.7.1.2. Страны Северной Америки и Европы во второй половине ХХ – начале XXI 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От мира к холодной войне. Речь У. Черчилля в Фултоне. Доктрина Трумэна. План Маршалла. Раскол Германии и образование двух германских государств. Формирование двух блоков (НАТО и ЕС, СЭВ и ОВД). Биполярный мир.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Соединенные Штаты Америки. Послевоенный экономический подъем. Развитие постиндустриального общества.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XXI в. Развитие отношений с СССР, Российской Федерацией.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Страны Западной Европы.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Великобритании. Политические системы и лидеры европейских стран во второй половине ХХ – начале XXI в. «Скандинавская модель» социально-экономического развития. «Бурные шестидесятые». Падение диктатур в Греции, Португалии, Испании. Экономические кризисы 1970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 xml:space="preserve">х – начала 1980-х гг. Неоконсерватизм. Предпосылки и этапы европейской интеграции. Европейский союз (структура, формы экономического и политического сотрудничества, эволюция).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Страны Центральной и Восточной Европы во второй половине ХХ – начале XXI в. Революции второй половины 1940-х гг. и установление коммунистических режимов. Достижения и проблемы социалистического развития в 1950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 xml:space="preserve">е гг. Выступления в ГДР (1953), Польше и Венгрии (1956). Поиски своего пути в странах региона. Югославская модель социализма. Пражская весна 1968 г. и ее подавление. Движение «Солидарность» в Польше. Перестройка в СССР и страны восточного блока. События 1989–1991 гг. в странах Центральной и Восточной Европы, изменения в политическом развитии, экономических системах. Распад Варшавского договора,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XXI в.: экономика, политика, внешнеполитическая ориентация, участие в интеграционных процессах.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Страны Азии, Африки во второй половине ХХ – начале XXI в.: проблемы и пути модернизации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Страны Восточной, Юго-Восточной и Южной Азии. Освободительная борьба и провозглашение национальных государств в регионе. Выбор путей развития. Проблемы внешнеполитической ориентации. Китай: гражданская война, провозглашение республики, социалистический эксперимент, Мао Цзэдун и маоизм, экономические реформы конца 1970-х –1980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 xml:space="preserve">х гг. и их роль в модернизации страны, современное развитие и международный статус Китая. Разделение Вьетнама и Кореи на государства с разным общественно-политическим строем. Индия: провозглашение независимости, курс Неру, начало ускоренной индустриализации, внутренняя и внешняя политика современного индийского государства.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Япония после Второй мировой войны: от поражения к лидерству. Восстановление суверенитета страны. Японское экономическое чудо. Успехи модернизации. Новые индустриальные страны (Сингапур, Южная Корея).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Страны Ближнего Востока и Северной Африки. Турция: политическое развитие, процесс модернизации. Иран: реформы 1960–1970-х гг., исламская революция. Афганистан: смена политических режимов, роль внешних сил.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путей развития, внешнеполитический курс. Суэцкий конфликт. Арабо-израильские войны и попытки урегулирования на Ближнем Востоке. Политическое развитие арабских стран в конце ХХ – начале XXI в. «Арабская весна» и смена политических режимов в начале 2010-х гг. Гражданская война в Сирии.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Страны Тропической и Южной Африки. Этапы провозглашения независимости («год Африки», 1970–1980-е гг.). Выбор путей развития. Попытки утверждения демократических режимов и установление диктатур. Система апартеида на юге Африки и ее падение. Сепаратизм. Гражданские войны и этнические конфликты в Африке.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Страны Латинской Америки во второй половине ХХ – начале XXI 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Положение стран Латинской Америки в середине ХХ 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 гг. (Перу, Чили, Никарагуа).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Правоавторитарные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диктатуры. «Левый поворот» в конце ХХ – начале XXI в.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Международные отношения во второй половине ХХ – начале XXI 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Основные этапы развития международных отношений во второй половине 1940-х – 2020-х гг. Международные кризисы и региональные конфликты в годы холодной войны (Берлинский кризис, Корейская война, война в Индокитае, Суэцкий кризис, Кубинский кризис). Создание Движения неприсоединения. Гонка вооружений. Война во Вьетнаме.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Разрядка международной напряженности в конце 1960-х – первой половине 1970-х гг. Договор о запрещении ядерных испытаний в трех средах. Договор о нераспространении ядерного оружия (1968). Пражская весна 1968 г. и ввод войск государств – участников ОВД в Чехословакию. Доктрина Брежнева.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 г.).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Ввод 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концепции «нового политического мышления» в 1980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 xml:space="preserve">х гг. Революции 1989–1991 гг. в странах Восточной Европы. Распад СССР и восточного блока.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Международные отношения в конце ХХ – начале XXI в. От биполярного к многополюсному миру. Россия в современном мире. Тенденции и проблемы европейской интеграции. Региональная интеграция. Военные конфликты. Международный терроризм.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Развитие науки и культуры во второй половине ХХ – начале XXI 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Развитие науки во второй половине ХХ 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электротехники и робототехники. Компьютерная революция. Интернет.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Изменение условий труда и быта людей во второй половине ХХ – начале XXI в. Растущий динамизм движения человека во времени и пространстве. Распространение телевидения, развитие СМИ, их место в жизни современного общества, индивида.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Течения и стили в художественной культуре второй половины ХХ – начала XXI в.: от модернизма к постмодернизму. Литература: поколения и индивидуальности писателей. Развитие архитектуры: новые технологии, концепции, художественные решения. Живопись. Дизайн. Музыка: развитие традиций и авангардные течения. Джаз. Рок-музыка. Кинематограф: технические достижения, жанровое многообразие. Киногерои как общественное явление. Массовая культура. Молодежная культура. Глобальное и национальное в современной культуре.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Современный мир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Глобализация, интеграция и проблемы национальных интересов.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История России. 1945–2022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Введение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Периодизация и общая характеристика истории СССР, России 1945 – начала 2020-х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СССР в 1945–1991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СССР в 1945–1953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атомный проект, его успехи и значение. Начало гонки вооружений.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Положение на послевоенном потребительском рынке. Колхозный рынок. Государственная и коммерческая торговля. Голод 1946–1947 гг. Денежная реформа и отмена карточной системы (1947).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Дело Еврейского антифашистского комитета. Т. Лысенко и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лысенковщина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Положение в «старых» и «новых» республиках.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Рост влияния СССР на международной арене. Первые шаги ООН.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Конфликт с Югославией.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Коминформбюро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Организация Североатлантического договора (НАТО). Создание по инициативе СССР Организации Варшавского договора. Война в Корее.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Наш край в 1945 – начале 1950-х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lastRenderedPageBreak/>
        <w:t xml:space="preserve">СССР в середине 1950-х – первой половине 1960-х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Н.С. Хрущеву.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Первые признаки наступления оттепели в политике, экономике, культурной сфере. XX съезд партии и разоблачение культа личности Сталина. Реакция на доклад Хрущева в стране и мире.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 Хрущева от власти в 1957 г. «Антипартийная группа». Утверждение единоличной власти Хрущева.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Приоткрытие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железного занавеса. Всемирный фестиваль молодежи и студентов 1957 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советской моды. Неофициальная культура. Неформальные формы общественной жизни. Стиляги. Хрущев и интеллигенция. Антирелигиозные кампании. Гонения на Церковь. Диссиденты. Самиздат и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тамиздат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Социально-экономическое развитие СССР. «Догнать и перегнать Америку». Попытки решения продовольственной проблемы. Освоение целинных земель.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 Гагарина и первой в мире женщины-космонавта В.В. Терешковой. Первые советские ЭВМ. Появление гражданской реактивной авиации. Влияние НТР на перемены в повседневной жизни людей.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Реформы в промышленности. Переход от отраслевой системы управления к совнархозам. Расширение прав союзных республик.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Изменения в социальной и профессиональной структуре советского общества к началу 1960-х 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Социальные программы. Реформа системы образования. Движение к государству благосостояния: мировой тренд и специфика советского социального государства. Общественные фонды потребления. Пенсионная реформа. Массовое жилищное строительство,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хрущевки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Рост доходов населения и дефицит товаров народного потребления.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Внешняя политика. Новый курс советской внешней политики: от конфронтации к диалогу. СССР и страны Запада. Международные военно-политические кризисы, позиция СССР и стратегия ядерного сдерживания (Суэцкий кризис 1956 г., Берлинский кризис 1961 г., Карибский кризис 1962 г.). СССР и мировая социалистическая система. Венгерские события 1956 г. Распад колониальной системы и борьба за влияние в странах третьего мира.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Новочеркасские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события. Смещение Н.С. Хрущева. Оценка Хрущева и его реформ современниками и историками.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Наш край в 1953–1964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Советское государство и общество в середине 1960-х – начале 1980-х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Приход к власти Л.И. Брежнева: его окружение и смена политического курса. Поиски идеологических ориентиров.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Десталинизация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ресталинизация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Экономические реформы 1960-х гг. Новые ориентиры аграрной политики.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Косыгинская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реформа. Конституция СССР 1977 г. Концепция «развитого социализма».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Цена сохранения СССР статуса сверхдержавы. Рост масштабов и роли ВПК. Трудности развития агропромышленного комплекса.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Советские научные и технические приоритеты. МГУ им. М.В. 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Лунная гонка с США. Успехи в математике. Создание топливно-энергетического комплекса (ТЭК).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Несуны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». Потребительские тенденции в советском обществе. Дефициты и очереди.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Идейная и духовная жизнь советского общества. Развитие физкультуры и спорта в СССР. XXII летние Олимпийские игры 1980 г. в Москве. Литература и искусство: поиски новых путей. Авторское кино. Авангардное искусство. Неформалы (КСП, движение КВН и другие). Диссидентский вызов. Первые правозащитные выступления. А.Д. Сахаров и А.И. Солженицын. Религиозные искания. Национальные движения. Борьба с инакомыслием. Судебные процессы. Цензура и самиздат.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Внешняя политика. Новые вызовы внешнего мира. Между разрядкой и конфронтацией. Возрастание международной напряженности. Холодная война и мировые конфликты. Доктрина Брежнева. Пражская весна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Л.И. Брежнев в оценках современников и историков.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Наш край в 1964–1985 гг. (1ч в рамках общего количества часов данной темы).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Политика перестройки. Распад СССР (1985–1991)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М.С. Горбачев и его окружение: курс на реформы. Антиалкогольная кампания 1985 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Гласность и плюрализм.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«социализма с человеческим лицом». Вторая волна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десталинизации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 Отношение к М.С. Горбачеву и его внешнеполитическим инициативам внутри СССР и в мире.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первой волны, их лидеры и программы.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Последний этап перестройки: 1990–1991 гг. Отмена 6-й статьи Конституции СССР о руководящей роли КПСС. Становление многопартийности. Кризис в КПСС и создание Коммунистической партии РСФСР. I съезд народных депутатов РСФСР и его решения. 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Противостояние союзной и российской власти. Введение поста Президента и избрание М.С. Горбачева Президентом СССР. Избрание Б.Н. 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обновления Союза ССР. План автономизации – предоставления автономиям статуса союзных республик. </w:t>
      </w:r>
      <w:proofErr w:type="gram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Ново-Огаревский</w:t>
      </w:r>
      <w:proofErr w:type="gram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процесс и попытки подписания нового Союзного договора. Парад суверенитетов. Референдум о сохранении СССР и введении поста Президента РСФСР.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Введение карточной системы снабжения. Реалии 1991 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Принятие принципиального решения об отказе от планово-директивной экономики и о переходе к рынку. Разработка союзным и российским руководством программ перехода к рыночной экономике.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Радикализация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Попытка государственного переворота в августе 1991 г. Планы ГКЧП и защитники Белого дома. Победа Ельцина. Ослабление союзной власти. Распад структур КПСС. Ликвидация союзного правительства и центральных органов управления. Референдум о независимости Украины. Оформление фактического распада СССР. Беловежские и Алма-Атинские соглашения, создание Содружества Независимых Государств (СНГ). Реакция мирового сообщества на распад СССР. Решение проблемы советского ядерного оружия. Россия как преемник СССР на международной арене.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Наш край в 1985–1991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Обобщение.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Российская Федерация в 1992–2022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Становление новой России (1992–1999)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Б.Н. Ельцин и его окружение. Общественная поддержка курса реформ. Взаимодействие ветвей власти на первом этапе преобразований. Предоставление Б.Н. Ельцину дополнительных полномочий для успешного проведения реформ. Правительство реформаторов во главе с Е.Т. Гайдаром. Начало радикальных экономических преобразований. Либерализация цен. «Шоковая терапия».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Ваучерная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приватизация.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Долларизация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экономики.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Нарастание политико-конституционного кризиса в условиях ухудшения экономической ситуации. Указ Б.Н. Ельцина № 1400 и его оценка Конституционным судом. Возможность мирного выхода из политического кризиса. Трагические события осени 1993 г. в Москве.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Всенародное голосование (плебисцит) по проекту Конституции России 1993 г. Ликвидация Советов и создание новой системы государственного устройства. Принятие Конституции России 1993 г.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1992–1993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Обострение межнациональных и межконфессиональных отношений в 1990-е 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территориальной целостности страны. Взаимоотношения центра и субъектов Федерации. Опасность исламского фундаментализма. Военно-политический кризис в Чеченской Республике.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Тенденции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деиндустриализации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 г. и его последствия.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Повседневная жизнь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Проблемы русскоязычного населения в бывших республиках СССР.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Новые приоритеты внешней политики.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Вступление России в «Большую семерку».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Российская многопартийность и строительство гражданского общества. Основные политические партии и движения 1990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noBreakHyphen/>
        <w:t xml:space="preserve">х гг., их лидеры и платформы. Кризис центральной власти. Президентские выборы 1996 г. Правительства В.С. Черномырдина и Е.М. Примакова. Обострение ситуации на Северном Кавказе. Вторжение террористических группировок в Дагестан. Выборы в Государственную Думу 1999 г. Добровольная отставка Б.Н. Ельцина.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Наш край в 1992–1999 гг.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Россия в ХХI в.: вызовы времени и задачи модернизации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Политические и экономические приоритеты. Вступление в должность Президента В.В. Путина и связанные с этим ожидания. Начало преодоления негативных последствий 1990-х гг. Основные направления внутренней и внешней политики. Государственная Дума. Многопартийность. Политические партии и электорат.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власти и гражданское общество. Военная реформа. Экономическое развитие в 2000-е гг. Финансовое положение. Рыночная экономика и монополии. Экономический подъем 1999–2007 гг. и кризис 2008 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продолжение (2018) реализации приоритетных национальных проектов.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Президент Д.А. Медведев, премьер-министр В.В. Путин. Основные направления внешней и внутренней политики. Проблема стабильности и преемственности власти.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Избрание В.В. Путина Президентом Российской Федерации в 2012 г. и переизбрание на новый срок в 2018 г. Вхождение Крыма в состав России и реализация инфраструктурных проектов в Крыму (строительство Крымского моста, трассы «Таврида» и другие). Начало конституционной реформы (2020).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Человек и общество в конце XX – начале XXI 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образования, культуры, науки и его результаты.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 и ее результаты. XXII Олимпийские и XI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Паралимпийские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нового образа России миру.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Внешняя политика в конце XX – начале XXI 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Утверждение новой Концепции 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 г.). Приближение военной инфраструктуры НАТО к 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Центробежные и партнерские тенденции в СНГ. Союзное государство России и Беларуси. Россия в СНГ и в Евразийском экономическом сообществе (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ЕврАзЭС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). Формирование Единого 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 Грузии на Южную Осетию в 2008 г. (операция по принуждению Грузии к миру).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Отношения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Государственный переворот на Украине 2014 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(ЛНР). Введение США и их союзниками политических и экономических санкций против России и их последствия. Специальная военная операция на Украине.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Россия в борьбе с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коронавирусной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пандемией, оказание помощи зарубежным странам. Мир и процессы глобализации в новых условиях. Международный нефтяной кризис 2020 г. и его последствия.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Религия, наука и культура России в конце XX – начале XXI 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Повышение общественной роли СМИ и Интернета. Коммерциализация культуры. Ведущие тенденции в развитии образования и науки. Реформа Академии наук. Модернизация образовательной системы. Основные достижения российских ученых и недостаточная востребованность результатов их научной деятельности.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Наш край в 2000 – начале 2020-х гг. (2 ч в рамках общего количества часов данной темы).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122.8. Обобщающее повторение по курсу «История России с древнейших времен до 1914 г.».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Обобщающее повторение данного учебного курса предназначено для систематизации, обобщения и углубления </w:t>
      </w:r>
      <w:proofErr w:type="gram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знаний</w:t>
      </w:r>
      <w:proofErr w:type="gram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обучающихся по истории России и истории зарубежных стран с древнейших времен до 1914 г., а также формирования и развитие у обучающихся умений, представленных в ФГОС СОО. Высокая степень овладения предметными знаниями и умениями позволит выпускникам успешно пройти государственную итоговую аттестацию.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образования. Это означает совершенствование методики преподавания предмета в направлении применения педагогических технологий, нацеленных на повышение эффективности обучения обучающихся, использование многофакторного подхода к истории России и всеобщей истории, рассмотрение на уроках дискуссионных вопросов,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России. Это означает,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стран, проводятся </w:t>
      </w: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исторические аналогии между событиями, явлениями, процессами истории России и всеобщей истории, их причинами и последствиями, выявляется общее и особенное в историческом развитии России и зарубежных стран, определяются причины различий.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31195" w:rsidRPr="00B77DE6" w:rsidRDefault="00B1254B" w:rsidP="00B8371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r w:rsidR="00631195"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аспределение учебного времени для повторения учебного курса «История России с древнейших времен до 1914 г.»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5224"/>
      </w:tblGrid>
      <w:tr w:rsidR="00631195" w:rsidRPr="00B77DE6" w:rsidTr="008B7F34"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Разделы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631195" w:rsidRPr="00B77DE6" w:rsidTr="008B7F3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I От Руси к Российскому государству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631195" w:rsidRPr="00B77DE6" w:rsidTr="008B7F3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II Россия в XVI–XVII вв.: от великого княжества к царству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631195" w:rsidRPr="00B77DE6" w:rsidTr="008B7F34"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III Россия в конце XVII–XVIII в.: 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от царства к империи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631195" w:rsidRPr="00B77DE6" w:rsidTr="008B7F34">
        <w:trPr>
          <w:trHeight w:val="95"/>
        </w:trPr>
        <w:tc>
          <w:tcPr>
            <w:tcW w:w="5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IV Российская империя в XIX – начале ХХ 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195" w:rsidRPr="00B77DE6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</w:tbl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Систематизация.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Наряду с обзором событий, явлений, процессов, относящихся к отдельным периодам отечественной истории, правлениям, 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 более целостно представить картину истории России в ее самобытности и вместе с тем в связях с всеобщей историей.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Русь и соседние племена, государства, народы: характер отношений, политика первых русских князей.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Внешние угрозы русским землям в XIII в., противостояние агрессии.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Борьба русских земель против зависимости от Орды (XIV–XV вв.).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Объединение русских земель вокруг Москвы (XV–XVI вв.).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Развитие законодательства в едином Русском (Российском) государстве (XV–XVII вв.).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Становление и укрепление российского самодержавия (XV–XVIII вв.).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Земские соборы, их роль в истории России (XVI–XVII вв.).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Процесс закрепощения крестьян (XV–XVII вв.).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Социальные выступления в России в XVII – начале XХ в.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Черты Нового времени в экономическом развитии России в XVII–XVIII вв.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Внешняя политика России в XVIII–XIX вв. Борьба России за выход к Балтийскому и Черному морям. Русско-турецкие войны (XVIII–XIX вв.).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Крестьянский вопрос и попытки его решения в России в XIX в.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Власть и общество в России в XVIII – начале XX в.: самодержавная монархия, эволюция отношений.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Великие реформы 1860–1870-х гг.: новые перспективы.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Индустриальное развитие и </w:t>
      </w:r>
      <w:proofErr w:type="spellStart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модернизационные</w:t>
      </w:r>
      <w:proofErr w:type="spellEnd"/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процессы и России в XIX – начале XX в.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Российские первооткрыватели, ученые, изобретатели XVII – начала ХХ в.: место в истории России и всемирной истории. </w:t>
      </w:r>
    </w:p>
    <w:p w:rsidR="00631195" w:rsidRPr="00B77DE6" w:rsidRDefault="00631195" w:rsidP="00B837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Развитие культуры в России в XVII – начале XX в.: традиции, новые веяния, обращение к основам национальных культур. Архитектурные стили в России в XVII – начале XX в.</w:t>
      </w:r>
    </w:p>
    <w:p w:rsidR="00B1254B" w:rsidRDefault="00B1254B" w:rsidP="00B83714">
      <w:pPr>
        <w:pStyle w:val="a4"/>
        <w:spacing w:before="0" w:beforeAutospacing="0" w:after="0" w:afterAutospacing="0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t>ПЛАНИРУЕМЫЕ РЕЗУЛЬТАТЫ ОСВОЕНИЯ ПРОГРАММЫ ПО ИСТОРИИ НА УГЛУБЛЕННОМ УРОВНЕ СРЕДНЕГО ОБЩЕГО ОБРАЗОВАНИЯ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ЛИЧНОСТНЫЕ РЕЗУЛЬТАТЫ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1) гражданского воспитания: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осмысление сложившихся в российской истории традиций гражданского служения Отечеству;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современного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принятие традиционных национальных, общечеловеческих гуманистических и демократических ценностей;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национальным, этническим признакам;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умение взаимодействовать с социальными институтами в соответствии с их функциями и назначением;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готовность к гуманитарной и волонтерской деятельности;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2) патриотического воспитания: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идейная убежденность, готовность к служению Отечеству и его защите, ответственность за его судьбу;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3) духовно-нравственного воспитания: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понимание значения личного вклада в построение устойчивого будущего;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4) эстетического воспитания: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представление об исторически сложившемся культурном многообразии своей страны и мира;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способность выявлять в памятниках художественной культуры эстетические ценности эпох, к которым они принадлежат;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эстетическое отношение к окружающему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5) физического воспитания: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формирование ценностного отношения к жизни и здоровью;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осознание ценности жизни и необходимости ее сохранения;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представление об идеалах гармоничного физического и духовного развития человека в исторических обществах и в современную эпоху;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ответственное отношение к своему здоровью и установка на здоровый образ жизни;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6) трудового воспитания: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понимание на основе знания истории значения трудовой деятельности как источника развития человека и общества;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уважение к труду и результатам трудовой деятельности человека;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представление о разнообразии существовавших в прошлом и современных профессий;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формирование интереса к различным сферам профессиональной деятельности;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готовность совершать осознанный выбор будущей профессии и реализовывать собственные жизненные планы;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мотивация и способность к самообразованию на протяжении всей жизни;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7) экологического воспитания: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осмысление исторического опыта взаимодействия людей с природной средой, его позитивных и негативных проявлений;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экологической культуры, понимание влияния </w:t>
      </w:r>
      <w:proofErr w:type="spellStart"/>
      <w:r>
        <w:t>социально</w:t>
      </w:r>
      <w:r>
        <w:softHyphen/>
        <w:t>экономических</w:t>
      </w:r>
      <w:proofErr w:type="spellEnd"/>
      <w:r>
        <w:t xml:space="preserve"> процессов на состояние природной и социальной среды, осознание глобального характера экологических проблем;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активное неприятие действий, приносящих вред окружающей природной и социальной среде;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8) ценности научного познания: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исторической науки и общественной практики;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осмысление значения истории как знания о развитии человека и общества, о социальном и нравственном опыте предшествовавших поколений;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мотивация к дальнейшему, в том числе профессиональному, изучению истории.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Изучение истории способствует также развитию </w:t>
      </w:r>
      <w:r>
        <w:rPr>
          <w:rStyle w:val="a5"/>
        </w:rPr>
        <w:t>эмоционального интеллекта</w:t>
      </w:r>
      <w:r>
        <w:t xml:space="preserve"> обучающихся, в особенности –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ситуациях), </w:t>
      </w:r>
      <w:proofErr w:type="spellStart"/>
      <w:r>
        <w:t>эмпатии</w:t>
      </w:r>
      <w:proofErr w:type="spellEnd"/>
      <w:r>
        <w:t xml:space="preserve"> (способность понимать другого человека, оказавшегося в определенных обстоятельствах),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МЕТАПРЕДМЕТНЫЕ РЕЗУЛЬТАТЫ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Познавательные универсальные учебные действия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Базовые логические действия: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формулировать проблему, вопрос, требующий решения;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разрабатывать план решения проблемы с учетом анализа имеющихся материальных и нематериальных ресурсов;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систематизировать и обобщать исторические факты (в форме таблиц, схем, диаграмм и других);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выявлять характерные признаки исторических явлений;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раскрывать причинно-следственные связи событий прошлого и настоящего;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сравнивать события, ситуации, определяя основания для сравнения, выявляя общие черты и различия;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формулировать и обосновывать выводы.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Базовые исследовательские действия: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владеть ключевыми научными понятиями и методами работы с исторической информацией;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определять познавательную задачу, намечать путь ее решения и осуществлять подбор исторического материала, объекта;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создавать тексты в различных форматах с учетом назначения информации и целевой аудитории;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соотносить полученный результат с имеющимся историческим знанием, определять новизну и обоснованность полученного результата;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представлять результаты своей деятельности в различных формах (сообщение, эссе, презентация, реферат, учебный проект и других);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объяснять сферу применения и значение проведенного учебного исследования в современном общественном контексте;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применять исторические знания и познавательные процедуры в интегрированных (междисциплинарных) учебных проектах, в том числе краеведческих.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Работа с информацией: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представлять и использовать информационные особенности разных видов исторических источников, проводить критический анализ источника, высказывать суждение о достоверности и ценности содержащейся в нем информации (в том числе по самостоятельно сформулированным критериям);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рассматривать комплексы источников, выявляя совпадения и различия их свидетельств;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сопоставлять оценки исторических событий и личностей, приводимые в научной литературе и публицистике, объяснять причины расхождения мнений;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безопасности.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Коммуникативные универсальные учебные действия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Общение: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представлять особенности взаимодействия людей в исторических обществах и современном мире;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выражать и аргументировать свою точку зрения в устном высказывании, письменном тексте;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владеть способами общения и конструктивного взаимодействия, в том числе межкультурного, в школе и социальном окружении.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Совместная деятельность (сотрудничество):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осознавать на основе исторических примеров значение совместной деятельности как эффективного средства достижения поставленных целей;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определять свое участие в общей работе и координировать свои действия с другими членами команды;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оценивать полученные результаты и свой вклад в общую работу.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Регулятивные универсальные учебные действия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Самоорганизация: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выявлять проблему, задачи, требующие решения;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составлять план действий, определять способ решения;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последовательно реализовывать намеченный план действий. 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Самоконтроль (рефлексия):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осуществлять самоконтроль, рефлексию и самооценку полученных результатов;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вносить коррективы в свою работу с учетом установленных ошибок, возникших трудностей;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осознавать свои достижения и слабые стороны в учении, в общении, сотрудничестве со сверстниками и людьми старших поколений;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признавать свое право и право других на ошибки;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вносить конструктивные предложения для совместного решения учебных задач, проблем. 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jc w:val="both"/>
      </w:pPr>
      <w:r>
        <w:rPr>
          <w:rStyle w:val="a5"/>
        </w:rPr>
        <w:t>ПРЕДМЕТНЫЕ РЕЗУЛЬТАТЫ</w:t>
      </w:r>
    </w:p>
    <w:p w:rsidR="00631195" w:rsidRDefault="00631195" w:rsidP="00B83714">
      <w:pPr>
        <w:pStyle w:val="a4"/>
        <w:spacing w:before="0" w:beforeAutospacing="0" w:after="0" w:afterAutospacing="0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Требования к предметным результатам</w:t>
      </w:r>
      <w:r>
        <w:t xml:space="preserve"> освоения базового курса истории: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Понимание значимости России в мировых политических и социально-экономических процессах ХХ – начала XXI в., знание достижений страны и ее народа, умение характеризовать историческое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космоса,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XXI в., особенности развития культуры народов СССР (России).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XXI в.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 в. и их участников, образа жизни людей и его изменения в Новейшую эпоху,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выявлять существенные черты исторических событий, явлений, процессов, систематизировать историческую информацию в соответствии с заданными критериями, сравнивать изученные исторические события, явления, процессы.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устанавливать причинно-следственные, пространственные, временные связи исторических событий, явлений, процессов, характеризовать их итоги, соотносить события истории родного края и истории России в ХХ – начале XXI в., определять современников исторических событий истории России и человечества в целом в ХХ – начале XXI в.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 в., оценивать их полноту и достоверность, соотносить с историческим периодом, выявлять общее и различия, привлекать контекстную информацию при работе с историческими источниками.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осуществлять с соблюдением правил информационной безопасности поиск исторической информации по истории России и зарубежных стран ХХ – начала XXI в. в справочной литературе, сети Интернет, средствах массовой информации для решения познавательных задач, оценивать полноту и достоверность информации с точки зрения ее соответствия исторической действительности.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 в., сопоставлять информацию, представленную в различных источниках, формализовать историческую информацию в виде таблиц, схем, графиков, диаграмм,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музеев).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культур, уважения к историческому наследию народов России.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Знание ключевых событий, основных дат и этапов истории России и мира в ХХ – начале XXI в., выдающихся деятелей отечественной и всемирной истории, важнейших достижений культуры, ценностных ориентиров: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1) по учебному курсу «История России»: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Февральская революция 1917 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Великая Отечественная война 1941–1945 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СССР в 1945–1991 гг.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Российская Федерация в 1992–2022 гг. Становление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2) по учебному курсу «Всеобщая история»: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Межвоенный</w:t>
      </w:r>
      <w:proofErr w:type="spellEnd"/>
      <w:r>
        <w:t xml:space="preserve"> период. Революционная волна. Версальско-Вашингтонская система. Страны мира в 1920-е гг. «Великая депрессия» и ее проявления в различных странах. «Новый курс» в США. Германский нацизм. «Народный фронт». Политика «умиротворения агрессора». Культурное развитие.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Вторая мировая война: причины, участники, основные сражения, итоги.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Власть и общество в годы войны. Решающий вклад СССР в Победу.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Послевоенные перемены в мире. «Холодная война».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Современный мир: глобализация и </w:t>
      </w:r>
      <w:proofErr w:type="spellStart"/>
      <w:r>
        <w:t>деглобализация</w:t>
      </w:r>
      <w:proofErr w:type="spellEnd"/>
      <w:r>
        <w:t>. Геополитический кризис 2022 г. и его влияние на мировую систему.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Требования к предметным результатам освоения углубленного курса: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Понимание значимости роли России в мировых политических и социально-экономических процессах с древнейших времен до настоящего времени.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характеризовать вклад российской культуры в мировую культуру.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t>Сформированность</w:t>
      </w:r>
      <w:proofErr w:type="spellEnd"/>
      <w: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анализировать, характеризовать и сравнивать исторические события, явления, процессы с древнейших времен до настоящего времени.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объяснять критерии поиска исторических источников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К концу обучения в</w:t>
      </w:r>
      <w:r>
        <w:rPr>
          <w:rStyle w:val="a5"/>
        </w:rPr>
        <w:t xml:space="preserve"> </w:t>
      </w:r>
      <w:r>
        <w:rPr>
          <w:rStyle w:val="a5"/>
          <w:i/>
          <w:iCs/>
        </w:rPr>
        <w:t>10 классе</w:t>
      </w:r>
      <w:r>
        <w:t xml:space="preserve"> обучающийся получит следующие предметные результаты по отдельным темам программы по истории: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Понимание значимости роли России в мировых политических и социально-экономических процессах 1914–1945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знать мировые политические и социально-экономические процессы 1914–1945 гг., в которых проявилось значительное влияние России, характеризовать роль нашей страны в этих процессах;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устанавливать причинно-следственные связи, связанные с участием России в мировых политических и социально-экономических процессах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используя знания по истории России 1914–1945 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характеризовать вклад российской культуры в мировую культуру.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этапы развития науки и культуры в России 1914–1945 гг., составлять развернутое описание памятников культуры России;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этапы развития мировой культуры 1914–1945 гг., составлять описание наиболее известных памятников культуры;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rPr>
          <w:rStyle w:val="a5"/>
        </w:rPr>
        <w:t>Сформированность</w:t>
      </w:r>
      <w:proofErr w:type="spellEnd"/>
      <w:r>
        <w:rPr>
          <w:rStyle w:val="a5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объяснять, в чем состоят научные и социальные функции исторического знания;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и применять основные приемы изучения исторических источников;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приводить примеры использования исторической аргументации в социально-политическом контексте;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роль исторической науки в политическом развитии России и зарубежных стран 1914–1945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1914–1945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называть даты важнейших событий и выделять этапы в развитии процессов истории России и всеобщей истории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указывать хронологические рамки периодов истории России и всеобщей истории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объяснять основания периодизации истории России и всеобщей истории 1914–1945 гг., используемые учеными-историками;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соотносить события истории России, региона, других стран с основными периодами истории России и всеобщей истории 1914–1945 гг., соотносить события истории родного края, истории России и зарубежных стран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 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определять современников исторических событий, явлений, процессов истории России и всеобщей истории 1914–1945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анализировать, характеризовать и сравнивать исторические события, явления, процессы 1914–1945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называть характерные, существенные признаки событий, процессов, явлений истории России и всеобщей истории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различать в исторической информации по истории России и всеобщей истории 1914–1945 гг. события, явления, процессы, факты и мнения;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группировать, систематизировать исторические факты истории России и всеобщей истории 1914–1945 гг. по самостоятельно определяемому признаку;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обобщать историческую информацию по истории России и всеобщей истории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1914–1945 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в 1914–1945 гг., показывая изменения, происшедшие в течение рассматриваемого периода;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1914–1945 гг.;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сравнивать исторические события, явления, процессы, взгляды исторических деятелей истории России и всеобщей истории 1914–1945 гг. по самостоятельно определенным критериям, на основе сравнения самостоятельно делать выводы;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 основе изучения исторического материала 1914–1945 гг. устанавливать исторические аналогии.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объяснять критерии поиска исторических источников по истории России и всеобщей истории 1914–1945 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анализировать аутентичные исторические источники и источники исторической информации разных типов по истории России и всеобщей истории 1914–1945 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самостоятельно определять критерии подбора исторических источников для решения учебной задачи;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специфику современных источников социальной и личной информации;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1914–1945 гг., истории родного края;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публично представлять результаты проектной и учебно-исследовательской деятельности.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 основе знаний по истории России и всеобщей истории 1914–1945 гг. критически оценивать полученную извне социальную информацию;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определять и аргументировать свое отношение к наиболее значительным событиям и личностям из истории России и всеобщей истории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1914–1945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1914–1945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К концу обучения в </w:t>
      </w:r>
      <w:r>
        <w:rPr>
          <w:rStyle w:val="a5"/>
          <w:i/>
          <w:iCs/>
        </w:rPr>
        <w:t>11 классе</w:t>
      </w:r>
      <w:r>
        <w:rPr>
          <w:rStyle w:val="a6"/>
        </w:rPr>
        <w:t xml:space="preserve"> </w:t>
      </w:r>
      <w:r>
        <w:t>обучающийся получит следующие предметные результаты по отдельным темам программы по истории: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Понимание значимости роли России в мировых политических и социально-экономических процессах 1945–2022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знать мировые политические и социально-экономические процессы 1945–2022 гг., в которых проявилось значительное влияние России, характеризовать роль нашей страны в этих процессах;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устанавливать причинно-следственные связи, связанные с участием России в мировых политических и социально-экономических процессах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используя знания по истории России 1945–2022 гг.,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характеризовать вклад российской культуры в мировую культуру.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этапы развития науки и культуры в России 1945–2022 гг., составлять развернутое описание памятников культуры России;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этапы развития мировой культуры 1945–2022 гг., составлять описание наиболее известных памятников культуры;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rPr>
          <w:rStyle w:val="a5"/>
        </w:rPr>
        <w:t>Сформированность</w:t>
      </w:r>
      <w:proofErr w:type="spellEnd"/>
      <w:r>
        <w:rPr>
          <w:rStyle w:val="a5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объяснять, в чем состоят научные и социальные функции исторического знания;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и применять основные приемы изучения исторических источников;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приводить примеры использования исторической аргументации в социально-политическом контексте;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роль исторической науки в политическом развитии России и зарубежных стран 1945–2022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1945–2022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называть даты важнейших событий и выделять этапы в развитии процессов истории России и всеобщей истории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указывать хронологические рамки периодов истории России и всеобщей истории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объяснять основания периодизации истории России и всеобщей истории 1945–2022 гг., используемые учеными-историками;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соотносить события истории России, региона, других стран с основными периодами истории России и всеобщей истории 1945–2022 гг., соотносить события истории родного края, истории России и зарубежных стран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1945–2022 гг.,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определять современников исторических событий, явлений, процессов истории России и всеобщей истории 1945–2022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анализировать, характеризовать и сравнивать исторические события, явления, процессы 1945–2022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называть характерные, существенные признаки событий, процессов, явлений истории России и всеобщей истории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различать в исторической информации по истории России и всеобщей истории 1945–2022 гг. события, явления, процессы, факты и мнения;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группировать, систематизировать исторические факты истории России и всеобщей истории 1945–2022 гг. по самостоятельно определяемому признаку;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обобщать историческую информацию по истории России и всеобщей истории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1945–2022 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и других странах 1945–2022 гг., показывая изменения, происшедшие в течение рассматриваемого периода;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всеобщей истории 1945–2022 гг.;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сравнивать исторические события, явления, процессы, взгляды исторических деятелей истории России и всеобщей истории 1945–2022 гг. по самостоятельно определенным критериям, на основе сравнения самостоятельно делать выводы;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 основе изучения исторического материала 1945–2022 гг. устанавливать исторические аналогии.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объяснять критерии поиска исторических источников по истории России и всеобщей истории 1945–2022 гг. и находить их, учитывать при работе специфику современных источников социальной и личной информации, объяснять значимость конкретных источников при изучении событий и процессов истории России и истории зарубежных стран, приобретение опыта осуществления учебно-исследовательской деятельности.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анализировать аутентичные исторические источники и источники исторической информации разных типов по истории России и всеобщей истории 1945–2022 гг. (извлекать и интерпретировать информацию, сопоставлять данные разных источников, различать представленные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самостоятельно определять критерии подбора исторических источников для решения учебной задачи;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самостоятельно подбирать исторические источники по самостоятельно определенным критериям, используя различные источники информации с использованием правил информационной безопасности;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специфику современных источников социальной и личной информации;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участвовать в выполнении учебных проектов, проводить индивидуальные или групповые учебные исследования по истории России и всеобщей истории 1945–2022 гг., истории родного края;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публично представлять результаты проектной и учебно-исследовательской деятельности.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 основе знаний по истории России и всеобщей истории 1945–2022 гг. критически оценивать полученную извне социальную информацию;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определять и аргументировать свое отношение к наиболее значительным событиям и личностям из истории России и всеобщей истории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1945–2022 гг.;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1945–2022 гг.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К концу обучения в</w:t>
      </w:r>
      <w:r>
        <w:rPr>
          <w:rStyle w:val="a5"/>
        </w:rPr>
        <w:t xml:space="preserve"> 11 классе</w:t>
      </w:r>
      <w:r>
        <w:t xml:space="preserve"> обучающийся получит следующие предметные результаты по обобщающему повторению по курсу «История России с древнейших времен до 1914 г.») программы по истории: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Понимание значимости роли России в мировых политических и социально-экономических процессах с древнейших времен до 1914 г.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знать мировые политические и социально-экономические процессы с древнейших времен до 1914 г., в которых проявилось значительное влияние России, характеризовать роль нашей страны в этих процессах;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устанавливать причинно-следственные связи, связанные с участием России в мировых политических и социально-экономических процессах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используя знания по истории России с древнейших времен до 1914 г., выявлять попытки фальсификации истории, связанные с принижением и искажением роли России в мировых политических и социально-экономических процессах.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характеризовать вклад российской культуры в мировую культуру.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этапы развития науки и культуры в России с древнейших времен до 1914 г., составлять развернутое описание памятников культуры России;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этапы развития мировой культуры с древнейших времен до 1914 г., составлять описание наиболее известных памятников культуры;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взаимное влияние культуры России и культуры зарубежных стран, вклад российских ученых и деятелей культуры в мировую науку и культуру.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rPr>
          <w:rStyle w:val="a5"/>
        </w:rPr>
        <w:t>Сформированность</w:t>
      </w:r>
      <w:proofErr w:type="spellEnd"/>
      <w:r>
        <w:rPr>
          <w:rStyle w:val="a5"/>
        </w:rPr>
        <w:t xml:space="preserve"> представлений о предмете, научных и социальных функциях исторического знания, методах изучения исторических источников.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объяснять, в чем состоят научные и социальные функции исторического знания;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и применять основные приемы изучения исторических источников;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приводить примеры использования исторической аргументации в социально-политическом контексте;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характеризовать роль исторической науки в политическом развитии России с древнейших времен до 1914 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 xml:space="preserve">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1914 г.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называть даты важнейших событий и выделять этапы в развитии процессов истории России и всеобщей истории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указывать хронологические рамки периодов истории России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объяснять основания периодизации истории России с древнейших времен до 1914 г., используемые учеными-историками;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соотносить события истории России, региона, других стран с основными периодами истории России с древнейших времен до 1914 г., соотносить события истории родного края, истории России и зарубежных стран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устанавливать причинно-следственные, пространственные, временные связи между историческими событиями, явлениями, процессами на основе анализа исторической ситуации/информации из истории России и зарубежных стран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с древнейших времен до 1914 г., используя знания по истории и дополнительные источники исторической информации, устанавливать верность/неверность выдвинутых гипотез;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 истории России и всеобщей истории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определять современников исторических событий, явлений, процессов истории России и всеобщей истории с древнейших времен до 1914 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анализировать, характеризовать и сравнивать исторические события, явления, процессы с древнейших времен до 1914 г.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называть характерные, существенные признаки событий, процессов, явлений истории России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различать в исторической информации по истории с древнейших времен до 1914 г. события, явления, процессы, факты и мнения;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группировать, систематизировать исторические факты истории России с древнейших времен до 1914 г. по самостоятельно определяемому признаку;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обобщать историческую информацию по истории России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с древнейших времен до 1914 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составлять развернутую характеристику исторических личностей с описанием и оценкой их деятельности, характеризовать условия и образ жизни людей в России с древнейших времен до 1914 г., показывая изменения, происшедшие в течение рассматриваемого периода;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с древнейших времен до 1914 г.;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сравнивать исторические события, явления, процессы, взгляды исторических деятелей истории России с древнейших времен до 1914 г. по самостоятельно определенным критериям, на основе сравнения самостоятельно делать выводы;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 основе изучения исторического материала с древнейших времен до 1914 г. устанавливать исторические аналогии.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объяснять критерии поиска исторических источников по истории России и всеобщей истории с древнейших времен до 1914 г. и находить их, объяснять значимость конкретных источников при изучении событий и процессов истории, приобретение опыта осуществления учебно-исследовательской деятельности.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анализировать аутентичные исторические источники и источники исторической информации разных типов по истории России с древнейших времен до 1914 г. (извлекать и интерпретировать информацию, сопоставлять данные разных источников, различать представленные излагаемые в исторических источниках факты и мнения, описания и объяснения, гипотезы и теории, соотносить информацию источника с историческим контекстом, оценивать степень полноты и достоверности, информационную/художественную ценность источника);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lastRenderedPageBreak/>
        <w:t>самостоятельно определять критерии подбора исторических источников для решения учебной задачи;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самостоятельно подбирать исторические источники по самостоятельно определенным критериям, используя различные источники информации с соблюдением правил информационной безопасности;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стран, обосновывать необходимость использования конкретных источников для аргументации точки зрения по заданной теме;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 xml:space="preserve">формировать собственный алгоритм решения историко-познавательных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 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участвовать в выполнении учебных проектов, проводить индивидуальные или групповые учебные исследования по истории с древнейших времен до 1914 г., истории родного края;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публично представлять результаты проектной и учебно-исследовательской деятельности.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rPr>
          <w:rStyle w:val="a5"/>
        </w:rPr>
        <w:t>Умение на практике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аргументированно критиковать фальсификации отечественной истории, рассказывать о подвигах народа при защите Отечества, разоблачать фальсификации отечественной истории.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Структура предметного результата включает следующий перечень знаний и умений: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на основе знаний по истории России с древнейших времен до 1914 г. критически оценивать полученную извне социальную информацию;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самостоятельно отбирать факты, которые могут быть использованы для подтверждения/опровержения какой-либо оценки исторических событий, формулировать аргументы;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определять и аргументировать свое отношение к наиболее значительным событиям и личностям из истории России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рассказывать о подвигах народа при защите Отечества, активно участвовать в дискуссиях, не допуская умаления подвига народа при защите Отечества с древнейших времен до 1914 г.;</w:t>
      </w:r>
    </w:p>
    <w:p w:rsidR="00631195" w:rsidRDefault="00631195" w:rsidP="00B83714">
      <w:pPr>
        <w:pStyle w:val="a4"/>
        <w:spacing w:before="0" w:beforeAutospacing="0" w:after="0" w:afterAutospacing="0"/>
        <w:ind w:firstLine="567"/>
        <w:jc w:val="both"/>
      </w:pPr>
      <w: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с древнейших времен до 1914 г.</w:t>
      </w: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31195" w:rsidRPr="00B77DE6" w:rsidRDefault="00631195" w:rsidP="00B125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77DE6">
        <w:rPr>
          <w:rFonts w:ascii="Times New Roman" w:eastAsia="Times New Roman" w:hAnsi="Times New Roman"/>
          <w:sz w:val="24"/>
          <w:szCs w:val="24"/>
          <w:lang w:val="ru-RU" w:eastAsia="ru-RU"/>
        </w:rPr>
        <w:t>Тематическое планирование</w:t>
      </w:r>
    </w:p>
    <w:p w:rsidR="00631195" w:rsidRDefault="00631195" w:rsidP="00B837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709"/>
        <w:gridCol w:w="992"/>
        <w:gridCol w:w="956"/>
        <w:gridCol w:w="887"/>
        <w:gridCol w:w="2239"/>
      </w:tblGrid>
      <w:tr w:rsidR="00631195" w:rsidRPr="003E7F35" w:rsidTr="008B7F34">
        <w:tc>
          <w:tcPr>
            <w:tcW w:w="704" w:type="dxa"/>
            <w:vMerge w:val="restart"/>
          </w:tcPr>
          <w:p w:rsidR="00631195" w:rsidRPr="003E7F3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7F35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631195" w:rsidRPr="003E7F3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7F35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657" w:type="dxa"/>
            <w:gridSpan w:val="3"/>
          </w:tcPr>
          <w:p w:rsidR="00631195" w:rsidRPr="003E7F3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887" w:type="dxa"/>
            <w:vMerge w:val="restart"/>
          </w:tcPr>
          <w:p w:rsidR="00631195" w:rsidRPr="003E7F3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изучения</w:t>
            </w:r>
            <w:proofErr w:type="spellEnd"/>
          </w:p>
        </w:tc>
        <w:tc>
          <w:tcPr>
            <w:tcW w:w="2239" w:type="dxa"/>
            <w:vMerge w:val="restart"/>
          </w:tcPr>
          <w:p w:rsidR="00631195" w:rsidRPr="003E7F3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цифровые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631195" w:rsidTr="008B7F34">
        <w:tc>
          <w:tcPr>
            <w:tcW w:w="704" w:type="dxa"/>
            <w:vMerge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vMerge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31195" w:rsidRPr="003E7F35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992" w:type="dxa"/>
            <w:vAlign w:val="center"/>
          </w:tcPr>
          <w:p w:rsidR="00631195" w:rsidRPr="003E7F35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956" w:type="dxa"/>
            <w:vAlign w:val="center"/>
          </w:tcPr>
          <w:p w:rsidR="00631195" w:rsidRPr="003E7F35" w:rsidRDefault="00631195" w:rsidP="00B8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F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887" w:type="dxa"/>
            <w:vMerge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  <w:vMerge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Tr="00220012">
        <w:tc>
          <w:tcPr>
            <w:tcW w:w="10456" w:type="dxa"/>
            <w:gridSpan w:val="7"/>
          </w:tcPr>
          <w:p w:rsidR="00581752" w:rsidRDefault="00581752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класс</w:t>
            </w:r>
          </w:p>
        </w:tc>
      </w:tr>
      <w:tr w:rsidR="00631195" w:rsidRPr="00E32501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Всеобщая история. 1914–1945 гг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Введение</w:t>
            </w: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RPr="00E32501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Мир накануне и в годы Первой мировой войны</w:t>
            </w: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Мир в начале XX в.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Первая мировая война (1914–1918)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Мир в 1918-1939 гг.</w:t>
            </w: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войны к миру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Европы и Северной Америки в 1920–1930-е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Азии в 1918 –1930-х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3.4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Латинской Америки в первой трети XX в.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Международные отношения в 1920 –1930-х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Развитие культуры в 1914-1930-х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4.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Вторая мировая война</w:t>
            </w: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Начало Второй мировой войны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1941 год. Начало Великой Отечественной войны и войны на Тихом океане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Положение в оккупированных странах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Коренной перелом в войне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Разгром Германии, Японии и их союзников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E32501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5.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Обобщение</w:t>
            </w:r>
          </w:p>
        </w:tc>
      </w:tr>
      <w:tr w:rsidR="00631195" w:rsidRPr="00E32501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История России. 1914–1945 гг. Раздел 1.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Введение</w:t>
            </w: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RPr="00E32501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Россия в годы Первой мировой войны и Великой Российской революции</w:t>
            </w: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Первой мировой войне (1914 –1918)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Великая российская революция 1917– 922 гг.1917 год: от Февраля к Октябрю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Первые революционные преобразования большевиков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Гражданская война и её последствия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Наш край в 1914–1922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RPr="00E32501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Советский Союз в 1920-1930-е гг.</w:t>
            </w: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СССР в годы нэпа (1921-1928)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Советский Союз в 1929-1941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Культурное пространство советского общества в 1920-1930-е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Внешняя политика СССР в 1920-1930-е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Наш край в 1920-1930-х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4.</w:t>
            </w: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77D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Великая Отечественная война (1941-1945)</w:t>
            </w: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Великая Отечественная война (1941–1945). Первый период войны (июнь 1941– осень 1942 г.)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Коренной перелом в ходе войны (осень 1942–1943 г.)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Человек и война: единство фронта и тыла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Победа СССР в Великой Отечественной войне. Окончание Второй мировой войны (1944–сентябрь 1945 г.)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Наш край в 1941–1945 гг.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RPr="00E32501" w:rsidTr="008B7F34">
        <w:tc>
          <w:tcPr>
            <w:tcW w:w="10456" w:type="dxa"/>
            <w:gridSpan w:val="7"/>
            <w:vAlign w:val="center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Повторение и </w:t>
            </w:r>
            <w:proofErr w:type="spellStart"/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обощение</w:t>
            </w:r>
            <w:proofErr w:type="spellEnd"/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теме "История России в 1914-1945 гг."</w:t>
            </w: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Повторение и </w:t>
            </w:r>
            <w:proofErr w:type="spellStart"/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обощение</w:t>
            </w:r>
            <w:proofErr w:type="spellEnd"/>
            <w:r w:rsidRPr="00B77DE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 теме "История России в 1914-1945 гг."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631195" w:rsidRDefault="00E32501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31195" w:rsidTr="008B7F34">
        <w:tc>
          <w:tcPr>
            <w:tcW w:w="704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vAlign w:val="center"/>
          </w:tcPr>
          <w:p w:rsidR="00631195" w:rsidRPr="00B77DE6" w:rsidRDefault="00631195" w:rsidP="00B837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992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631195" w:rsidRDefault="00631195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Tr="00A13C79">
        <w:tc>
          <w:tcPr>
            <w:tcW w:w="10456" w:type="dxa"/>
            <w:gridSpan w:val="7"/>
            <w:vAlign w:val="center"/>
          </w:tcPr>
          <w:p w:rsidR="00581752" w:rsidRDefault="00581752" w:rsidP="00B8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класс</w:t>
            </w:r>
          </w:p>
        </w:tc>
      </w:tr>
      <w:tr w:rsidR="00581752" w:rsidTr="0072332C">
        <w:tc>
          <w:tcPr>
            <w:tcW w:w="10456" w:type="dxa"/>
            <w:gridSpan w:val="7"/>
            <w:vAlign w:val="center"/>
          </w:tcPr>
          <w:p w:rsidR="00581752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Всеобщая история. 1945–2022 гг.</w:t>
            </w:r>
          </w:p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Всеобщая история. 1945–2022 гг.</w:t>
            </w:r>
          </w:p>
        </w:tc>
      </w:tr>
      <w:tr w:rsid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Tr="008B7F34">
        <w:tc>
          <w:tcPr>
            <w:tcW w:w="704" w:type="dxa"/>
            <w:vAlign w:val="center"/>
          </w:tcPr>
          <w:p w:rsidR="00581752" w:rsidRPr="00B77DE6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Северной Америки и Европы во второй половине XX – начале XXI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Tr="008B7F34">
        <w:tc>
          <w:tcPr>
            <w:tcW w:w="704" w:type="dxa"/>
            <w:vAlign w:val="center"/>
          </w:tcPr>
          <w:p w:rsidR="00581752" w:rsidRPr="00B77DE6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Азии, Африки во второй половине XX – начале XXI в.: проблемы и пути модернизации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Tr="008B7F34">
        <w:tc>
          <w:tcPr>
            <w:tcW w:w="704" w:type="dxa"/>
            <w:vAlign w:val="center"/>
          </w:tcPr>
          <w:p w:rsidR="00581752" w:rsidRPr="00B77DE6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Страны Латинской Америки во второй половине XX – начале XXI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Tr="008B7F34">
        <w:tc>
          <w:tcPr>
            <w:tcW w:w="704" w:type="dxa"/>
            <w:vAlign w:val="center"/>
          </w:tcPr>
          <w:p w:rsidR="00581752" w:rsidRPr="00B77DE6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Международные отношения во второй половине XX – начале XXI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Tr="008B7F34">
        <w:tc>
          <w:tcPr>
            <w:tcW w:w="704" w:type="dxa"/>
            <w:vAlign w:val="center"/>
          </w:tcPr>
          <w:p w:rsidR="00581752" w:rsidRPr="00B77DE6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Развитие науки и культуры во второй половине XX – начале XXI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Tr="008B7F34">
        <w:tc>
          <w:tcPr>
            <w:tcW w:w="704" w:type="dxa"/>
            <w:vAlign w:val="center"/>
          </w:tcPr>
          <w:p w:rsidR="00581752" w:rsidRPr="00B77DE6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Современный мир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Tr="008B7F34">
        <w:tc>
          <w:tcPr>
            <w:tcW w:w="704" w:type="dxa"/>
            <w:vAlign w:val="center"/>
          </w:tcPr>
          <w:p w:rsidR="00581752" w:rsidRPr="00B77DE6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E32501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E32501" w:rsidTr="0088758C">
        <w:tc>
          <w:tcPr>
            <w:tcW w:w="10456" w:type="dxa"/>
            <w:gridSpan w:val="7"/>
            <w:vAlign w:val="center"/>
          </w:tcPr>
          <w:p w:rsidR="00581752" w:rsidRDefault="00581752" w:rsidP="00581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История России.1945-2022гг</w:t>
            </w:r>
          </w:p>
          <w:p w:rsidR="00581752" w:rsidRDefault="00581752" w:rsidP="00581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 Введение</w:t>
            </w:r>
          </w:p>
        </w:tc>
      </w:tr>
      <w:tr w:rsidR="00581752" w:rsidRPr="00581752" w:rsidTr="000A11A0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6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433F4D">
        <w:tc>
          <w:tcPr>
            <w:tcW w:w="10456" w:type="dxa"/>
            <w:gridSpan w:val="7"/>
            <w:vAlign w:val="center"/>
          </w:tcPr>
          <w:p w:rsidR="00581752" w:rsidRDefault="00581752" w:rsidP="00581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СССР в 1945 - 1991 гг.</w:t>
            </w: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СССР в 1945-1953 гг.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СССР в середине 1950-х -первой половине 1960-х гг.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Советское государство и общество в середине 1960-х-начале 1980-х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Политика перестройки. Распад СССР (1985-1991)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E32501" w:rsidTr="0042335F">
        <w:tc>
          <w:tcPr>
            <w:tcW w:w="10456" w:type="dxa"/>
            <w:gridSpan w:val="7"/>
            <w:vAlign w:val="center"/>
          </w:tcPr>
          <w:p w:rsidR="00581752" w:rsidRDefault="00581752" w:rsidP="00581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Российская Федерация в 1992-2022 гг.</w:t>
            </w: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Становление новой России (1992–1999)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XXI в. : вызовы времени и задачи модернизации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Обобщение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E32501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bookmarkStart w:id="3" w:name="_GoBack"/>
            <w:bookmarkEnd w:id="3"/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E32501" w:rsidTr="00F429BD">
        <w:tc>
          <w:tcPr>
            <w:tcW w:w="10456" w:type="dxa"/>
            <w:gridSpan w:val="7"/>
            <w:vAlign w:val="center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Обобщающее повторение по курсу «История России с древнейших времен до 1914 г.»</w:t>
            </w:r>
          </w:p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От Руси к Российскому государству</w:t>
            </w: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Введение. Народы и государства на территории нашей страны в древности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Образование государства Русь. Русь в конце Х – начале XII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Русь в середине XII – начале XIII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Русские земли и их соседи в середине XIII – XIV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1.5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Народы и государства степной зоны Восточной Европы и Сибири в XII – XV вв.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Формирование единого Русского (Российского) государства в XV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Культура Руси с древности до конца XV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E32501" w:rsidTr="007352C8">
        <w:tc>
          <w:tcPr>
            <w:tcW w:w="10456" w:type="dxa"/>
            <w:gridSpan w:val="7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Россия в XVI - XVII вв.: от великого княжества к царству</w:t>
            </w: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XVI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Смута в России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XVII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Культурное пространство России в XVI–XVII вв.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E32501" w:rsidTr="00C83E81">
        <w:tc>
          <w:tcPr>
            <w:tcW w:w="10456" w:type="dxa"/>
            <w:gridSpan w:val="7"/>
            <w:vAlign w:val="center"/>
          </w:tcPr>
          <w:p w:rsidR="00581752" w:rsidRDefault="00581752" w:rsidP="00581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Россия в конце XVII - XVIII вв.: от царства к империи</w:t>
            </w: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эпоху преобразований Петра I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1725–1762 гг.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1762–1801 гг.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при Павле I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Культура народов России в XVIII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E32501" w:rsidTr="00B05E6A">
        <w:tc>
          <w:tcPr>
            <w:tcW w:w="10456" w:type="dxa"/>
            <w:gridSpan w:val="7"/>
            <w:vAlign w:val="center"/>
          </w:tcPr>
          <w:p w:rsidR="00581752" w:rsidRDefault="00581752" w:rsidP="005817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Раздел 4.</w:t>
            </w: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8B7F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Российская империя в XIX - начале XX в.</w:t>
            </w: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1801–1825 гг.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1825–1855 гг.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Культура России в первой половине XIX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Великие реформы и пореформенная Россия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Внутренняя политика Александра III. Идейные течения и общественные движения в России в 1880–1890-х гг.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4.6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Внешняя политика России во второй половине XIX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4.7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Культура России во второй половине XIX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4.8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Россия в начале XX в. Российская империя на пороге нового века. Россия в системе международных отношений в начале XX в.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4.9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Общественное движение в России в начале XX в. Общественное и политическое развитие России в 1907– 914 гг.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8B7F34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4.10</w:t>
            </w: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Серебряный век российской культуры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81752" w:rsidRPr="00581752" w:rsidTr="006A4C01">
        <w:tc>
          <w:tcPr>
            <w:tcW w:w="704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69" w:type="dxa"/>
            <w:vAlign w:val="center"/>
          </w:tcPr>
          <w:p w:rsidR="00581752" w:rsidRPr="008B7F34" w:rsidRDefault="00581752" w:rsidP="00581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B7F3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992" w:type="dxa"/>
            <w:vAlign w:val="center"/>
          </w:tcPr>
          <w:p w:rsidR="00581752" w:rsidRPr="008B7F34" w:rsidRDefault="00581752" w:rsidP="00581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6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581752" w:rsidRDefault="00581752" w:rsidP="0058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31195" w:rsidRPr="00B77DE6" w:rsidRDefault="00631195" w:rsidP="00B837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B7F34" w:rsidRPr="008B7F34" w:rsidRDefault="008B7F34" w:rsidP="008B7F3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"/>
        <w:gridCol w:w="66"/>
        <w:gridCol w:w="66"/>
        <w:gridCol w:w="66"/>
        <w:gridCol w:w="66"/>
        <w:gridCol w:w="45"/>
      </w:tblGrid>
      <w:tr w:rsidR="008B7F34" w:rsidRPr="008B7F34" w:rsidTr="008B7F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F34" w:rsidRPr="008B7F34" w:rsidRDefault="008B7F34" w:rsidP="008B7F34">
            <w:pPr>
              <w:spacing w:after="0" w:line="240" w:lineRule="auto"/>
              <w:divId w:val="306469827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B7F34" w:rsidRPr="008B7F34" w:rsidRDefault="008B7F34" w:rsidP="008B7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B7F34" w:rsidRPr="008B7F34" w:rsidTr="008B7F34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F34" w:rsidRPr="008B7F34" w:rsidRDefault="008B7F34" w:rsidP="008B7F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F34" w:rsidRPr="008B7F34" w:rsidRDefault="008B7F34" w:rsidP="008B7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F34" w:rsidRPr="008B7F34" w:rsidRDefault="008B7F34" w:rsidP="008B7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F34" w:rsidRPr="008B7F34" w:rsidRDefault="008B7F34" w:rsidP="008B7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7F34" w:rsidRPr="008B7F34" w:rsidRDefault="008B7F34" w:rsidP="008B7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8B7F34" w:rsidRPr="008B7F34" w:rsidRDefault="008B7F34" w:rsidP="008B7F3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31195" w:rsidRDefault="00631195" w:rsidP="00B8371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539F1" w:rsidRPr="00D24489" w:rsidRDefault="00D539F1" w:rsidP="00B8371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539F1" w:rsidRPr="00D24489" w:rsidSect="008B7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D8"/>
    <w:rsid w:val="000B4DD8"/>
    <w:rsid w:val="00581752"/>
    <w:rsid w:val="00631195"/>
    <w:rsid w:val="00772175"/>
    <w:rsid w:val="008B7F34"/>
    <w:rsid w:val="00A932DA"/>
    <w:rsid w:val="00B1254B"/>
    <w:rsid w:val="00B83714"/>
    <w:rsid w:val="00CF0C35"/>
    <w:rsid w:val="00D24489"/>
    <w:rsid w:val="00D539F1"/>
    <w:rsid w:val="00E3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53C5"/>
  <w15:chartTrackingRefBased/>
  <w15:docId w15:val="{D6A89CC7-EAB9-43F1-ABED-CEE93376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D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31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631195"/>
    <w:rPr>
      <w:b/>
      <w:bCs/>
    </w:rPr>
  </w:style>
  <w:style w:type="character" w:styleId="a6">
    <w:name w:val="Emphasis"/>
    <w:basedOn w:val="a0"/>
    <w:uiPriority w:val="20"/>
    <w:qFormat/>
    <w:rsid w:val="00631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17638</Words>
  <Characters>100543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2023-08-30T06:13:00Z</dcterms:created>
  <dcterms:modified xsi:type="dcterms:W3CDTF">2023-09-30T07:26:00Z</dcterms:modified>
</cp:coreProperties>
</file>