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34" w:rsidRPr="00B1275A" w:rsidRDefault="009A5634" w:rsidP="00B12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 «</w:t>
      </w:r>
      <w:r w:rsidR="00467FC2">
        <w:rPr>
          <w:rFonts w:ascii="Times New Roman" w:hAnsi="Times New Roman" w:cs="Times New Roman"/>
          <w:b/>
          <w:sz w:val="26"/>
          <w:szCs w:val="26"/>
        </w:rPr>
        <w:t>Прикладная информатика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r w:rsidR="00B1275A"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467FC2">
        <w:rPr>
          <w:rFonts w:ascii="Times New Roman" w:hAnsi="Times New Roman" w:cs="Times New Roman"/>
          <w:sz w:val="26"/>
          <w:szCs w:val="26"/>
        </w:rPr>
        <w:t>9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</w:t>
      </w:r>
      <w:r w:rsidR="00B1275A" w:rsidRPr="009561B2">
        <w:rPr>
          <w:rFonts w:ascii="Times New Roman" w:hAnsi="Times New Roman" w:cs="Times New Roman"/>
          <w:sz w:val="26"/>
          <w:szCs w:val="26"/>
        </w:rPr>
        <w:t>образовани</w:t>
      </w:r>
      <w:r w:rsidR="009561B2"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9561B2" w:rsidRPr="009561B2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  <w:r w:rsidR="00216017">
        <w:rPr>
          <w:rFonts w:ascii="Times New Roman" w:hAnsi="Times New Roman" w:cs="Times New Roman"/>
          <w:b/>
          <w:i/>
          <w:sz w:val="26"/>
          <w:szCs w:val="26"/>
        </w:rPr>
        <w:t>:</w:t>
      </w:r>
      <w:bookmarkStart w:id="0" w:name="_GoBack"/>
      <w:bookmarkEnd w:id="0"/>
    </w:p>
    <w:p w:rsidR="00C850E2" w:rsidRPr="00C850E2" w:rsidRDefault="00C850E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Pr="00C850E2">
        <w:rPr>
          <w:rFonts w:ascii="Times New Roman" w:hAnsi="Times New Roman" w:cs="Times New Roman"/>
          <w:sz w:val="26"/>
          <w:szCs w:val="26"/>
        </w:rPr>
        <w:t xml:space="preserve">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 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Вместе с математикой, физикой, химией, биологией курс информатики закладывает основы естественнонаучного мировоззрения.  </w:t>
      </w:r>
    </w:p>
    <w:p w:rsidR="00470730" w:rsidRPr="009561B2" w:rsidRDefault="00470730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Программа рассчитана на учащихся </w:t>
      </w:r>
      <w:r w:rsidR="00C850E2">
        <w:rPr>
          <w:rFonts w:ascii="Times New Roman" w:hAnsi="Times New Roman" w:cs="Times New Roman"/>
          <w:sz w:val="26"/>
          <w:szCs w:val="26"/>
        </w:rPr>
        <w:t>9</w:t>
      </w:r>
      <w:r w:rsidRPr="009561B2">
        <w:rPr>
          <w:rFonts w:ascii="Times New Roman" w:hAnsi="Times New Roman" w:cs="Times New Roman"/>
          <w:sz w:val="26"/>
          <w:szCs w:val="26"/>
        </w:rPr>
        <w:t>-го класса</w:t>
      </w: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7FC2">
        <w:rPr>
          <w:rFonts w:ascii="Times New Roman" w:hAnsi="Times New Roman" w:cs="Times New Roman"/>
          <w:b/>
          <w:i/>
          <w:sz w:val="26"/>
          <w:szCs w:val="26"/>
        </w:rPr>
        <w:t>Цели курса</w:t>
      </w:r>
      <w:r w:rsidRPr="00467FC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1) систематизировать знания и умения учащихся по курсу информатики и ИКТ;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 xml:space="preserve">2) подготовиться к государственной итоговой аттестации по информатике и ИКТ; 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3) развивать творческое, логическое, конструктивное мышление учащихся, мотивацию к исследовательскому виду деятельности;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4) расширять и углублять знания и умения, учащихся по информатике, формировать навык планирования последовательности действий при решении задач, то есть алгоритмическую культуру учащихся;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3) активизировать познавательную, творческую и исследовательскую инициативу учащихся, навыки самостоятельной работы.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7FC2">
        <w:rPr>
          <w:rFonts w:ascii="Times New Roman" w:hAnsi="Times New Roman" w:cs="Times New Roman"/>
          <w:b/>
          <w:i/>
          <w:sz w:val="26"/>
          <w:szCs w:val="26"/>
        </w:rPr>
        <w:t>Задачи</w:t>
      </w:r>
      <w:r w:rsidRPr="00467FC2">
        <w:rPr>
          <w:rFonts w:ascii="Times New Roman" w:hAnsi="Times New Roman" w:cs="Times New Roman"/>
          <w:b/>
          <w:i/>
          <w:sz w:val="26"/>
          <w:szCs w:val="26"/>
        </w:rPr>
        <w:t xml:space="preserve"> курса</w:t>
      </w:r>
      <w:r w:rsidRPr="00467FC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- выработать стратегию подготовки к сдаче экзамена по информатике и ИКТ;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- сформировать представление о структуре и содержании контрольных измерительных материалов по предмету, назначении заданий различного типа (с кратким ответом, практическое задание);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- сформировать умения эффективно распределять время на выполнение заданий различных типов;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- развить интерес и положительную мотивацию изучения информатики;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 xml:space="preserve">- формировать личностные компетенции через </w:t>
      </w:r>
      <w:proofErr w:type="spellStart"/>
      <w:r w:rsidRPr="00467FC2">
        <w:rPr>
          <w:rFonts w:ascii="Times New Roman" w:hAnsi="Times New Roman" w:cs="Times New Roman"/>
          <w:sz w:val="26"/>
          <w:szCs w:val="26"/>
        </w:rPr>
        <w:t>метапредметное</w:t>
      </w:r>
      <w:proofErr w:type="spellEnd"/>
      <w:r w:rsidRPr="00467FC2">
        <w:rPr>
          <w:rFonts w:ascii="Times New Roman" w:hAnsi="Times New Roman" w:cs="Times New Roman"/>
          <w:sz w:val="26"/>
          <w:szCs w:val="26"/>
        </w:rPr>
        <w:t xml:space="preserve"> содержание курса и практическую направленность занятий;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- развивать личностные свойства: внимание, внимательность, память, самостоятельность, ответственность, активность, аккуратность;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 xml:space="preserve"> - формировать потребности в самопознании, саморазвитии;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 xml:space="preserve"> - развивать умение анализировать, сравнивать и обобщать. </w:t>
      </w:r>
    </w:p>
    <w:p w:rsidR="00467FC2" w:rsidRP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- развивать умение алгоритмизации решения задач;</w:t>
      </w:r>
    </w:p>
    <w:p w:rsidR="00467FC2" w:rsidRDefault="00467FC2" w:rsidP="00467F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C2">
        <w:rPr>
          <w:rFonts w:ascii="Times New Roman" w:hAnsi="Times New Roman" w:cs="Times New Roman"/>
          <w:sz w:val="26"/>
          <w:szCs w:val="26"/>
        </w:rPr>
        <w:t>- формировать навык построения «модели» решения задач;</w:t>
      </w:r>
    </w:p>
    <w:p w:rsidR="00B139BC" w:rsidRPr="009561B2" w:rsidRDefault="00B139BC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1B2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>: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внеурочной </w:t>
      </w:r>
      <w:r w:rsidR="00B139BC"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="00467FC2">
        <w:rPr>
          <w:rFonts w:ascii="Times New Roman" w:hAnsi="Times New Roman" w:cs="Times New Roman"/>
          <w:sz w:val="26"/>
          <w:szCs w:val="26"/>
        </w:rPr>
        <w:t>9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B139BC" w:rsidRPr="009561B2">
        <w:rPr>
          <w:rFonts w:ascii="Times New Roman" w:hAnsi="Times New Roman" w:cs="Times New Roman"/>
          <w:sz w:val="26"/>
          <w:szCs w:val="26"/>
        </w:rPr>
        <w:t>программы</w:t>
      </w:r>
      <w:r w:rsidR="00B139BC">
        <w:rPr>
          <w:rFonts w:ascii="Times New Roman" w:hAnsi="Times New Roman" w:cs="Times New Roman"/>
          <w:sz w:val="26"/>
          <w:szCs w:val="26"/>
        </w:rPr>
        <w:t xml:space="preserve">: </w:t>
      </w:r>
      <w:r w:rsidR="00B139BC" w:rsidRPr="009561B2">
        <w:rPr>
          <w:rFonts w:ascii="Times New Roman" w:hAnsi="Times New Roman" w:cs="Times New Roman"/>
          <w:sz w:val="26"/>
          <w:szCs w:val="26"/>
        </w:rPr>
        <w:t>1</w:t>
      </w:r>
      <w:r w:rsidRPr="009561B2">
        <w:rPr>
          <w:rFonts w:ascii="Times New Roman" w:hAnsi="Times New Roman" w:cs="Times New Roman"/>
          <w:sz w:val="26"/>
          <w:szCs w:val="26"/>
        </w:rPr>
        <w:t xml:space="preserve">год. 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730" w:rsidRPr="009561B2" w:rsidRDefault="00470730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9A5634" w:rsidRPr="009561B2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216017"/>
    <w:rsid w:val="002B678B"/>
    <w:rsid w:val="00467FC2"/>
    <w:rsid w:val="00470730"/>
    <w:rsid w:val="00654B1F"/>
    <w:rsid w:val="009561B2"/>
    <w:rsid w:val="009940B6"/>
    <w:rsid w:val="009A5634"/>
    <w:rsid w:val="00B1275A"/>
    <w:rsid w:val="00B139BC"/>
    <w:rsid w:val="00C000CE"/>
    <w:rsid w:val="00C850E2"/>
    <w:rsid w:val="00CF7227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3BBA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7D07-211A-4F3B-A19A-DA2628C8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5</cp:revision>
  <dcterms:created xsi:type="dcterms:W3CDTF">2023-09-27T06:20:00Z</dcterms:created>
  <dcterms:modified xsi:type="dcterms:W3CDTF">2023-10-09T11:04:00Z</dcterms:modified>
</cp:coreProperties>
</file>