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D36D7" w14:textId="77777777" w:rsidR="002E042D" w:rsidRDefault="002E042D" w:rsidP="002E042D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Муниципальное бюджетное общеобразовательное </w:t>
      </w:r>
      <w:proofErr w:type="gramStart"/>
      <w:r>
        <w:rPr>
          <w:rFonts w:ascii="Times New Roman" w:hAnsi="Times New Roman"/>
          <w:sz w:val="26"/>
          <w:szCs w:val="26"/>
        </w:rPr>
        <w:t>учреждение  «</w:t>
      </w:r>
      <w:proofErr w:type="gramEnd"/>
      <w:r>
        <w:rPr>
          <w:rFonts w:ascii="Times New Roman" w:hAnsi="Times New Roman"/>
          <w:sz w:val="26"/>
          <w:szCs w:val="26"/>
        </w:rPr>
        <w:t>Гимназия»</w:t>
      </w:r>
    </w:p>
    <w:p w14:paraId="0D5DA263" w14:textId="77777777" w:rsidR="002E042D" w:rsidRDefault="002E042D" w:rsidP="002E042D">
      <w:pPr>
        <w:pStyle w:val="1"/>
        <w:rPr>
          <w:rFonts w:ascii="Times New Roman" w:hAnsi="Times New Roman"/>
          <w:sz w:val="26"/>
          <w:szCs w:val="26"/>
        </w:rPr>
      </w:pPr>
    </w:p>
    <w:p w14:paraId="5C2B5FFE" w14:textId="77777777" w:rsidR="002E042D" w:rsidRDefault="002E042D" w:rsidP="002E042D">
      <w:pPr>
        <w:pStyle w:val="1"/>
        <w:rPr>
          <w:rFonts w:ascii="Times New Roman" w:hAnsi="Times New Roman"/>
          <w:sz w:val="26"/>
          <w:szCs w:val="26"/>
        </w:rPr>
      </w:pPr>
    </w:p>
    <w:p w14:paraId="20B158E7" w14:textId="77777777" w:rsidR="002E042D" w:rsidRDefault="002E042D" w:rsidP="002E042D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14:paraId="4EAC6916" w14:textId="77777777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862A9" w14:textId="77777777" w:rsidR="002E042D" w:rsidRDefault="002E042D" w:rsidP="002E04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FDB5ED" w14:textId="77777777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391858" w14:textId="2F675A87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08C10A" w14:textId="09E267DD" w:rsidR="009515B7" w:rsidRDefault="009515B7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B74AD9" w14:textId="0BBF3E34" w:rsidR="009515B7" w:rsidRDefault="009515B7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C1FC6D" w14:textId="77777777" w:rsidR="009515B7" w:rsidRDefault="009515B7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7BA3D" w14:textId="77777777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14:paraId="6160A0EE" w14:textId="1FABFA66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внеурочного курса </w:t>
      </w:r>
      <w:r>
        <w:rPr>
          <w:rFonts w:ascii="Times New Roman" w:hAnsi="Times New Roman" w:cs="Times New Roman"/>
          <w:b/>
          <w:sz w:val="24"/>
          <w:szCs w:val="24"/>
        </w:rPr>
        <w:t>«Э</w:t>
      </w:r>
      <w:r w:rsidR="002E5C71">
        <w:rPr>
          <w:rFonts w:ascii="Times New Roman" w:hAnsi="Times New Roman" w:cs="Times New Roman"/>
          <w:b/>
          <w:sz w:val="24"/>
          <w:szCs w:val="24"/>
        </w:rPr>
        <w:t>КО-</w:t>
      </w:r>
      <w:r>
        <w:rPr>
          <w:rFonts w:ascii="Times New Roman" w:hAnsi="Times New Roman" w:cs="Times New Roman"/>
          <w:b/>
          <w:sz w:val="24"/>
          <w:szCs w:val="24"/>
        </w:rPr>
        <w:t>логично»</w:t>
      </w:r>
    </w:p>
    <w:p w14:paraId="530AC485" w14:textId="77777777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14:paraId="5F21F808" w14:textId="553C0E02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класс.</w:t>
      </w:r>
    </w:p>
    <w:p w14:paraId="35354351" w14:textId="77777777" w:rsidR="002E042D" w:rsidRDefault="002E042D" w:rsidP="002E042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использованием цифрового оборудования центра естественно-научной </w:t>
      </w:r>
    </w:p>
    <w:p w14:paraId="5764504B" w14:textId="77777777" w:rsidR="002E042D" w:rsidRDefault="002E042D" w:rsidP="002E042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технологической направленностей центра «Точка роста»)</w:t>
      </w:r>
    </w:p>
    <w:p w14:paraId="3E692D3B" w14:textId="77777777" w:rsidR="002E042D" w:rsidRDefault="002E042D" w:rsidP="002E04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8FE0F" w14:textId="77777777" w:rsidR="002E042D" w:rsidRDefault="002E042D" w:rsidP="002E04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37662E" w14:textId="77777777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7DFA9" w14:textId="77777777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2C0DEC" w14:textId="77777777" w:rsidR="002E042D" w:rsidRDefault="002E042D" w:rsidP="002E042D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 – составитель:</w:t>
      </w:r>
    </w:p>
    <w:p w14:paraId="351EBAB4" w14:textId="77777777" w:rsidR="002E042D" w:rsidRDefault="002E042D" w:rsidP="002E04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Киселева Н. А., </w:t>
      </w:r>
    </w:p>
    <w:p w14:paraId="76ED5D0E" w14:textId="77777777" w:rsidR="002E042D" w:rsidRDefault="002E042D" w:rsidP="002E042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учитель  биологии</w:t>
      </w:r>
      <w:proofErr w:type="gramEnd"/>
    </w:p>
    <w:p w14:paraId="0B17D195" w14:textId="77777777" w:rsidR="002E042D" w:rsidRDefault="002E042D" w:rsidP="002E04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квалифицированной категории.</w:t>
      </w:r>
    </w:p>
    <w:p w14:paraId="2BCFFF65" w14:textId="77777777" w:rsidR="002E042D" w:rsidRDefault="002E042D" w:rsidP="002E04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859D5B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F299D4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0437D3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DE8361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62DF06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12F1A0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CC581F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5D84A9" w14:textId="77777777" w:rsidR="002E042D" w:rsidRDefault="002E042D" w:rsidP="002E04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B73AB6" w14:textId="77777777" w:rsidR="002E042D" w:rsidRDefault="002E042D" w:rsidP="002E04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542092" w14:textId="77777777" w:rsidR="002E042D" w:rsidRDefault="002E042D" w:rsidP="002E04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5D8844" w14:textId="77777777" w:rsidR="009515B7" w:rsidRDefault="009515B7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A28479" w14:textId="77777777" w:rsidR="009515B7" w:rsidRDefault="009515B7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77D1C" w14:textId="5B418BF1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63D77E86" w14:textId="77777777" w:rsidR="002E042D" w:rsidRDefault="002E042D" w:rsidP="002E04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14:paraId="5D1DD556" w14:textId="77777777" w:rsidR="002E042D" w:rsidRDefault="002E042D" w:rsidP="002E042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</w:t>
      </w:r>
    </w:p>
    <w:p w14:paraId="5C8E2B58" w14:textId="77777777" w:rsidR="002E042D" w:rsidRDefault="002E042D" w:rsidP="002E042D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14:paraId="5521A669" w14:textId="77777777" w:rsidR="002E042D" w:rsidRDefault="002E042D" w:rsidP="002E042D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расширения содержания школьного биологического и экологического образования; </w:t>
      </w:r>
    </w:p>
    <w:p w14:paraId="06F9E303" w14:textId="77777777" w:rsidR="002E042D" w:rsidRDefault="002E042D" w:rsidP="002E042D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повышения познавательной активности обучающихся в естественно-научной области; </w:t>
      </w:r>
    </w:p>
    <w:p w14:paraId="3B86ADE7" w14:textId="77777777" w:rsidR="002E042D" w:rsidRDefault="002E042D" w:rsidP="002E042D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развития личности ребёнка в процессе обучения биологии и экологии, его способностей, формирования и удовлетворения социально значимых интересов и потребностей; </w:t>
      </w:r>
    </w:p>
    <w:p w14:paraId="38CA3928" w14:textId="77777777" w:rsidR="002E042D" w:rsidRDefault="002E042D" w:rsidP="002E042D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14:paraId="40FF7CE3" w14:textId="77777777" w:rsidR="002E042D" w:rsidRDefault="002E042D" w:rsidP="002E042D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466E3A3" w14:textId="77777777" w:rsidR="002E042D" w:rsidRDefault="002E042D" w:rsidP="002E042D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Рабочая программа курса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14:paraId="1A37AF85" w14:textId="77777777" w:rsidR="002E042D" w:rsidRDefault="002E042D" w:rsidP="002E042D">
      <w:pPr>
        <w:pStyle w:val="a5"/>
        <w:numPr>
          <w:ilvl w:val="0"/>
          <w:numId w:val="1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результаты освоения курса;</w:t>
      </w:r>
    </w:p>
    <w:p w14:paraId="655549D8" w14:textId="77777777" w:rsidR="002E042D" w:rsidRDefault="002E042D" w:rsidP="002E042D">
      <w:pPr>
        <w:pStyle w:val="a5"/>
        <w:numPr>
          <w:ilvl w:val="0"/>
          <w:numId w:val="1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курса с указанием форм организации и видов деятельности;</w:t>
      </w:r>
    </w:p>
    <w:p w14:paraId="13FEDD15" w14:textId="77777777" w:rsidR="002E042D" w:rsidRDefault="002E042D" w:rsidP="002E042D">
      <w:pPr>
        <w:pStyle w:val="a5"/>
        <w:numPr>
          <w:ilvl w:val="0"/>
          <w:numId w:val="1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тематическое планирование.</w:t>
      </w:r>
    </w:p>
    <w:p w14:paraId="33741A8A" w14:textId="77777777" w:rsidR="002E042D" w:rsidRDefault="002E042D" w:rsidP="002E042D">
      <w:pPr>
        <w:jc w:val="center"/>
        <w:rPr>
          <w:rFonts w:ascii="Times New Roman" w:hAnsi="Times New Roman" w:cs="Times New Roman"/>
          <w:b/>
        </w:rPr>
      </w:pPr>
    </w:p>
    <w:p w14:paraId="082AE48C" w14:textId="77777777" w:rsidR="002E042D" w:rsidRDefault="002E042D" w:rsidP="002E042D">
      <w:pPr>
        <w:rPr>
          <w:rFonts w:ascii="Times New Roman" w:hAnsi="Times New Roman" w:cs="Times New Roman"/>
          <w:b/>
        </w:rPr>
      </w:pPr>
    </w:p>
    <w:p w14:paraId="708E7C1D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Рабочая программа по внеурочной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деятельности  является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частью Основной образовательной программы среднего общего образования МБОУ «Гимназия» и состоит из следующих разделов:</w:t>
      </w:r>
    </w:p>
    <w:p w14:paraId="253C59A6" w14:textId="77777777" w:rsidR="002E042D" w:rsidRDefault="002E042D" w:rsidP="002E042D">
      <w:pPr>
        <w:pStyle w:val="a5"/>
        <w:numPr>
          <w:ilvl w:val="0"/>
          <w:numId w:val="1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результаты освоения курса внеурочной деятельности;</w:t>
      </w:r>
    </w:p>
    <w:p w14:paraId="17480B8D" w14:textId="77777777" w:rsidR="002E042D" w:rsidRDefault="002E042D" w:rsidP="002E042D">
      <w:pPr>
        <w:pStyle w:val="a5"/>
        <w:numPr>
          <w:ilvl w:val="0"/>
          <w:numId w:val="1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14:paraId="41EFD652" w14:textId="77777777" w:rsidR="002E042D" w:rsidRDefault="002E042D" w:rsidP="002E042D">
      <w:pPr>
        <w:pStyle w:val="a5"/>
        <w:numPr>
          <w:ilvl w:val="0"/>
          <w:numId w:val="1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тематическое планирование.</w:t>
      </w:r>
    </w:p>
    <w:p w14:paraId="28FDE72D" w14:textId="630A9277" w:rsidR="002E042D" w:rsidRDefault="002E042D" w:rsidP="002E042D">
      <w:pPr>
        <w:pStyle w:val="a5"/>
        <w:numPr>
          <w:ilvl w:val="0"/>
          <w:numId w:val="2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Результаты освоения курса внеурочной деятельности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Экологично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».</w:t>
      </w:r>
    </w:p>
    <w:p w14:paraId="2F9A6597" w14:textId="77777777" w:rsidR="002E042D" w:rsidRDefault="002E042D" w:rsidP="002E042D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Личностные результаты</w:t>
      </w:r>
    </w:p>
    <w:p w14:paraId="51382D31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ответственное отношение к учению, готовность и способность учащихся к саморазвитию и самообразованию на основе мотивации к обучению и познанию;</w:t>
      </w:r>
    </w:p>
    <w:p w14:paraId="732A9ABF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формирование коммуникативной компетентности в общении и сотрудничестве со сверстниками в образовательной, учебно-исследовательской, творче</w:t>
      </w:r>
      <w:r>
        <w:rPr>
          <w:rFonts w:ascii="Times New Roman" w:eastAsia="Times New Roman" w:hAnsi="Times New Roman"/>
          <w:sz w:val="24"/>
          <w:szCs w:val="24"/>
        </w:rPr>
        <w:softHyphen/>
        <w:t>ской и других видах деятельности;</w:t>
      </w:r>
    </w:p>
    <w:p w14:paraId="447F8B72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14:paraId="6C156A34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развитие критичности мышления, умения распознавать логически некорректные высказывания, отличать гипотезу от факта;</w:t>
      </w:r>
    </w:p>
    <w:p w14:paraId="0C984C46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познавательный интерес к изучению экологии, ответственная позиция по отношению к состоянию окружающей среды;</w:t>
      </w:r>
    </w:p>
    <w:p w14:paraId="49B2C4D0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осознание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взаимосвязанностии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взаимозависимости всех компонентов природы, понимание необходимости охраны окружающей среды;</w:t>
      </w:r>
    </w:p>
    <w:p w14:paraId="6A353FEB" w14:textId="77777777" w:rsidR="002E042D" w:rsidRDefault="002E042D" w:rsidP="002E042D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14:paraId="17E20AD7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Метапредметным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результатом</w:t>
      </w:r>
      <w:r>
        <w:rPr>
          <w:rFonts w:ascii="Times New Roman" w:eastAsia="Times New Roman" w:hAnsi="Times New Roman"/>
          <w:sz w:val="24"/>
          <w:szCs w:val="24"/>
        </w:rPr>
        <w:t> изучения курса является формирование универсальных учебных действий (УУД).</w:t>
      </w:r>
    </w:p>
    <w:p w14:paraId="55C6A63B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lastRenderedPageBreak/>
        <w:t>Регулятивные УУД:</w:t>
      </w:r>
    </w:p>
    <w:p w14:paraId="40E41441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самостоятельно обнаруживать и формулировать учебную проблему, определять цель;</w:t>
      </w:r>
    </w:p>
    <w:p w14:paraId="08E9CDE5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14:paraId="0C8C7A39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14:paraId="0439A0BF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14:paraId="31D8702B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совершенствовать в диалоге с учителем самостоятельно выбранные критерии оценивания своей деятельности и деятельности других учащихся.</w:t>
      </w:r>
    </w:p>
    <w:p w14:paraId="5753DE9D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Познавательные УУД:</w:t>
      </w:r>
    </w:p>
    <w:p w14:paraId="47900154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формировать представление об экологической науке как сфере человеческой деятельности, о ее значимости в развитии цивилизации;</w:t>
      </w:r>
    </w:p>
    <w:p w14:paraId="7A8FDA9D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овладение методами биологической науки: наблюдение и описание биологических объектов и процессов; проведение сравнения объектов и объяснение их результатов. Формирование отношения к современным методам технологии и продуктам ее деятельности, влияние на динамику процессов в экосистемах;</w:t>
      </w:r>
    </w:p>
    <w:p w14:paraId="7BC2B6D6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объяснение процессов и явлений, происходящих на всех уровнях живой природы с применением общих законов. Формирование единой научной картины мира;</w:t>
      </w:r>
    </w:p>
    <w:p w14:paraId="77ED2F0B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проводить наблюдения за природными процессами;</w:t>
      </w:r>
    </w:p>
    <w:p w14:paraId="6132AA36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14:paraId="6FB8C523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определять возможные источники необходимых сведений, анализировать найденную информацию и оценивать ее достоверность;</w:t>
      </w:r>
    </w:p>
    <w:p w14:paraId="1E6FC2A8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использовать компьютерные и коммуникационные технологии для достижения своих целей;</w:t>
      </w:r>
    </w:p>
    <w:p w14:paraId="408B7315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осуществлять выбор наиболее эффективных способов решения экологических задач в зависимости от конкретных условий;</w:t>
      </w:r>
    </w:p>
    <w:p w14:paraId="40CAD47B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анализировать, сравнивать, классифицировать и обобщать факты и явления;</w:t>
      </w:r>
    </w:p>
    <w:p w14:paraId="40464315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давать определения понятиям.</w:t>
      </w:r>
    </w:p>
    <w:p w14:paraId="628852A5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Коммуникативные УУД:</w:t>
      </w:r>
    </w:p>
    <w:p w14:paraId="22D771DD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самостоятельно организовывать учебное взаимодействие в группе (определять общие цели, договариваться друг с другом и т. д.);</w:t>
      </w:r>
    </w:p>
    <w:p w14:paraId="3E37F0AB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 дискуссии уметь выдвинуть аргументы;</w:t>
      </w:r>
    </w:p>
    <w:p w14:paraId="0318B19B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учиться критично, относиться к своему мнению, с достоинством признавать ошибочность своего мнения и корректировать его;</w:t>
      </w:r>
    </w:p>
    <w:p w14:paraId="656246D9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</w:p>
    <w:p w14:paraId="0644CDE0" w14:textId="77777777" w:rsidR="002E042D" w:rsidRDefault="002E042D" w:rsidP="002E04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уметь взглянуть на ситуацию с иной позиции и договариваться с людьми иных позиций.</w:t>
      </w:r>
    </w:p>
    <w:p w14:paraId="189AC918" w14:textId="77777777" w:rsidR="002E042D" w:rsidRDefault="002E042D" w:rsidP="002E042D">
      <w:pPr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Содержание курса внеурочной деятельности «</w:t>
      </w:r>
      <w:r>
        <w:rPr>
          <w:rFonts w:ascii="Times New Roman" w:hAnsi="Times New Roman" w:cs="Times New Roman"/>
          <w:b/>
          <w:sz w:val="24"/>
          <w:szCs w:val="24"/>
        </w:rPr>
        <w:t>Экология России</w:t>
      </w:r>
      <w:r>
        <w:rPr>
          <w:rFonts w:ascii="Times New Roman" w:eastAsia="Times New Roman" w:hAnsi="Times New Roman"/>
          <w:b/>
          <w:sz w:val="24"/>
          <w:szCs w:val="24"/>
        </w:rPr>
        <w:t>» с указанием форм организации и видов деятельности.</w:t>
      </w:r>
    </w:p>
    <w:p w14:paraId="05215279" w14:textId="77777777" w:rsidR="002E042D" w:rsidRDefault="002E042D" w:rsidP="002E042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Раздел 1. «Естественные экосистемы России и их использование» (9 часов)</w:t>
      </w:r>
    </w:p>
    <w:p w14:paraId="6A659AA3" w14:textId="77777777" w:rsidR="002E042D" w:rsidRDefault="002E042D" w:rsidP="002E04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Биосфера. Космическая и планетарная среда биосферы, связь с геосферами. Поддержание устойчивости биосферы. Экосистемы. Биомы. Общие признаки наземных и водных экосистем. Учение В. И. Вернадского, Законы Б. Коммонера. Круговорот веществ и энергии в природных экосистемах. Устойчивость и продуктивность экосистем.</w:t>
      </w:r>
    </w:p>
    <w:p w14:paraId="56EA3F46" w14:textId="77777777" w:rsidR="002E042D" w:rsidRDefault="002E042D" w:rsidP="002E04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работы: Определение содержания в воздухе углекислого газа, Определение показателей рН осадков (Использование оборудования кабинета «Точка роста»)</w:t>
      </w:r>
    </w:p>
    <w:p w14:paraId="738A3505" w14:textId="77777777" w:rsidR="002E042D" w:rsidRDefault="002E042D" w:rsidP="002E042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Раздел 2. «Экологическое равновесие и сукцессии естественных экосистем» (8 часов)</w:t>
      </w:r>
    </w:p>
    <w:p w14:paraId="182103CB" w14:textId="77777777" w:rsidR="002E042D" w:rsidRDefault="002E042D" w:rsidP="002E04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Сукцессии естественных экосистем. Значение динамического состояния систем. Непрерывность жизни в биосфере. Регуляторные механизмы поддержания устойчивости биосферы. Прямое, косвенное и антропогенное воздействие. Почва и ее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разнообразие.Биологическая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индикация и мониторинг окружающей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среды.Рациональное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использование природных экосистем.</w:t>
      </w:r>
    </w:p>
    <w:p w14:paraId="459B49B4" w14:textId="77777777" w:rsidR="002E042D" w:rsidRDefault="002E042D" w:rsidP="002E04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работы: Приготовление почвенной вытяжки, Определение рН почвенной вытяжки и оценка кислотности почвы, Обнаружение хлоридов в почвенной вытяжке (Использование оборудования кабинета «Точка роста»)</w:t>
      </w:r>
    </w:p>
    <w:p w14:paraId="716758C0" w14:textId="77777777" w:rsidR="002E042D" w:rsidRDefault="002E042D" w:rsidP="002E042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Раздел 3. «Структура и устойчивость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социоприродных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агроэкосистем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(17 часа)</w:t>
      </w:r>
    </w:p>
    <w:p w14:paraId="24C4C034" w14:textId="77777777" w:rsidR="002E042D" w:rsidRDefault="002E042D" w:rsidP="002E04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свойства и структура популяции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надорганизменной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системы. Биоценозы и их отличия. Биосфера – высшая структурная единица природы. Значение наследственности и изменчивости в эволюции биосферы, значение и влияние деятельности человека на все сферы планеты. Лабораторные работы: определение содержания в воздухе углекислого газа (экспресс – анализ окружающего воздуха), Влияние синтетических моющих средств на зеленые водные растения. Очистка воды от СМС. (Использование оборудования кабинета «Точка роста»)</w:t>
      </w:r>
    </w:p>
    <w:p w14:paraId="2B0E4782" w14:textId="77777777" w:rsidR="002E042D" w:rsidRDefault="002E042D" w:rsidP="002E042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DDA1E0B" w14:textId="77777777" w:rsidR="002E042D" w:rsidRDefault="002E042D" w:rsidP="002E042D">
      <w:pPr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Формы организации учебных занятий</w:t>
      </w:r>
    </w:p>
    <w:p w14:paraId="13BF6158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>
        <w:rPr>
          <w:rFonts w:eastAsiaTheme="minorHAnsi" w:cstheme="minorBidi"/>
          <w:lang w:eastAsia="en-US"/>
        </w:rPr>
        <w:t>лекции, беседы, практикум, консультации;</w:t>
      </w:r>
    </w:p>
    <w:p w14:paraId="30061C2D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уроки - исследования, уроки - путешествия;</w:t>
      </w:r>
    </w:p>
    <w:p w14:paraId="7573AE74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практические работы;</w:t>
      </w:r>
    </w:p>
    <w:p w14:paraId="71F89C9C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обсуждение заданий по дополнительной литературе;</w:t>
      </w:r>
    </w:p>
    <w:p w14:paraId="699D1244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доклады учеников;</w:t>
      </w:r>
    </w:p>
    <w:p w14:paraId="49D2B5CF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составление рефератов;</w:t>
      </w:r>
    </w:p>
    <w:p w14:paraId="3395B0C0" w14:textId="77777777" w:rsidR="002E042D" w:rsidRDefault="002E042D" w:rsidP="002E042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14:paraId="10AA7478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>
        <w:rPr>
          <w:rFonts w:eastAsiaTheme="minorHAnsi" w:cstheme="minorBidi"/>
          <w:lang w:eastAsia="en-US"/>
        </w:rPr>
        <w:t xml:space="preserve">решение практических задач; </w:t>
      </w:r>
    </w:p>
    <w:p w14:paraId="7642D457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решение олимпиадных задач;</w:t>
      </w:r>
    </w:p>
    <w:p w14:paraId="7CD90902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конкурсы;</w:t>
      </w:r>
    </w:p>
    <w:p w14:paraId="2D3B9839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- знакомство с научно-популярной литературой, связанной с химией; </w:t>
      </w:r>
    </w:p>
    <w:p w14:paraId="624B9E58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- самостоятельная работа; </w:t>
      </w:r>
    </w:p>
    <w:p w14:paraId="0A06756E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учебно-игровая деятельность;</w:t>
      </w:r>
    </w:p>
    <w:p w14:paraId="34D3C02C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работа в парах, в группах;</w:t>
      </w:r>
    </w:p>
    <w:p w14:paraId="3A802F34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проектная деятельность.</w:t>
      </w:r>
    </w:p>
    <w:p w14:paraId="629FA1D9" w14:textId="77777777" w:rsidR="002E042D" w:rsidRDefault="002E042D" w:rsidP="002E042D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.Тематическое планирование курса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«Экология России»</w:t>
      </w:r>
    </w:p>
    <w:p w14:paraId="2110F85F" w14:textId="77777777" w:rsidR="002E042D" w:rsidRDefault="002E042D" w:rsidP="002E042D">
      <w:pPr>
        <w:widowControl w:val="0"/>
        <w:ind w:left="360" w:right="-31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5575"/>
        <w:gridCol w:w="2926"/>
      </w:tblGrid>
      <w:tr w:rsidR="002E042D" w14:paraId="3D9C1085" w14:textId="77777777" w:rsidTr="002E042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15A0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6F0B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темы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E39F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E042D" w14:paraId="1F66AF89" w14:textId="77777777" w:rsidTr="002E042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C47" w14:textId="77777777" w:rsidR="002E042D" w:rsidRDefault="002E042D" w:rsidP="00D55865">
            <w:pPr>
              <w:widowControl w:val="0"/>
              <w:numPr>
                <w:ilvl w:val="0"/>
                <w:numId w:val="3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2117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«Естественные экосистемы России и их использование»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4C43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042D" w14:paraId="4DB577BC" w14:textId="77777777" w:rsidTr="002E042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4B9" w14:textId="77777777" w:rsidR="002E042D" w:rsidRDefault="002E042D" w:rsidP="00D55865">
            <w:pPr>
              <w:widowControl w:val="0"/>
              <w:numPr>
                <w:ilvl w:val="0"/>
                <w:numId w:val="3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71C2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Раздел 2. «Экологическое равновесие и сукцессии естественных экосистем»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1689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042D" w14:paraId="42AE05E0" w14:textId="77777777" w:rsidTr="002E042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BB3" w14:textId="77777777" w:rsidR="002E042D" w:rsidRDefault="002E042D" w:rsidP="00D55865">
            <w:pPr>
              <w:widowControl w:val="0"/>
              <w:numPr>
                <w:ilvl w:val="0"/>
                <w:numId w:val="3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FB27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Раздел 3. «Структура и устойчивость </w:t>
            </w:r>
            <w:proofErr w:type="spellStart"/>
            <w:r>
              <w:rPr>
                <w:rFonts w:ascii="Times New Roman" w:hAnsi="Times New Roman" w:cs="Times New Roman"/>
                <w:kern w:val="44"/>
                <w:sz w:val="24"/>
                <w:szCs w:val="24"/>
              </w:rPr>
              <w:t>социоприродных</w:t>
            </w:r>
            <w:proofErr w:type="spellEnd"/>
            <w:r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kern w:val="44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»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DAF0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042D" w14:paraId="1BDC9096" w14:textId="77777777" w:rsidTr="002E042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04D" w14:textId="77777777" w:rsidR="002E042D" w:rsidRDefault="002E042D">
            <w:pPr>
              <w:widowControl w:val="0"/>
              <w:ind w:left="720"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D036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AA71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часов</w:t>
            </w:r>
          </w:p>
        </w:tc>
      </w:tr>
    </w:tbl>
    <w:p w14:paraId="77A394AB" w14:textId="77777777" w:rsidR="002E042D" w:rsidRDefault="002E042D" w:rsidP="002E042D">
      <w:pPr>
        <w:ind w:right="-143"/>
      </w:pPr>
    </w:p>
    <w:p w14:paraId="598B5D94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91E18A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863EC1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C6AC3C" w14:textId="77777777" w:rsidR="00BA4AA3" w:rsidRDefault="00BA4AA3"/>
    <w:sectPr w:rsidR="00BA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A9"/>
    <w:rsid w:val="002E042D"/>
    <w:rsid w:val="002E5C71"/>
    <w:rsid w:val="00623042"/>
    <w:rsid w:val="009515B7"/>
    <w:rsid w:val="00BA4AA3"/>
    <w:rsid w:val="00C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40DD"/>
  <w15:chartTrackingRefBased/>
  <w15:docId w15:val="{532C94C2-C1D0-4B01-AA27-80698521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2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2E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2E042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E042D"/>
    <w:pPr>
      <w:ind w:left="720"/>
      <w:contextualSpacing/>
    </w:pPr>
  </w:style>
  <w:style w:type="paragraph" w:customStyle="1" w:styleId="1">
    <w:name w:val="Без интервала1"/>
    <w:uiPriority w:val="99"/>
    <w:rsid w:val="002E042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4</cp:revision>
  <dcterms:created xsi:type="dcterms:W3CDTF">2023-01-17T08:34:00Z</dcterms:created>
  <dcterms:modified xsi:type="dcterms:W3CDTF">2024-09-03T07:49:00Z</dcterms:modified>
</cp:coreProperties>
</file>